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78" w:rsidRDefault="00952A43" w:rsidP="008606C5">
      <w:pPr>
        <w:ind w:left="-85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5.75pt;height:785.25pt">
            <v:imagedata r:id="rId7" o:title="Волейбол"/>
          </v:shape>
        </w:pict>
      </w:r>
    </w:p>
    <w:p w:rsidR="00616119" w:rsidRPr="001D06D5" w:rsidRDefault="00616119" w:rsidP="00502278">
      <w:pPr>
        <w:jc w:val="center"/>
        <w:rPr>
          <w:b/>
          <w:sz w:val="28"/>
          <w:szCs w:val="28"/>
        </w:rPr>
      </w:pPr>
      <w:r w:rsidRPr="001D06D5">
        <w:rPr>
          <w:b/>
          <w:sz w:val="28"/>
          <w:szCs w:val="28"/>
        </w:rPr>
        <w:lastRenderedPageBreak/>
        <w:t>Пояснительная записка</w:t>
      </w:r>
    </w:p>
    <w:p w:rsidR="00616119" w:rsidRPr="00590938" w:rsidRDefault="00616119" w:rsidP="00616119">
      <w:pPr>
        <w:shd w:val="clear" w:color="auto" w:fill="FFFFFF"/>
        <w:spacing w:line="360" w:lineRule="auto"/>
        <w:ind w:left="5" w:firstLine="341"/>
        <w:jc w:val="both"/>
        <w:rPr>
          <w:sz w:val="28"/>
          <w:szCs w:val="28"/>
        </w:rPr>
      </w:pPr>
      <w:r w:rsidRPr="00590938">
        <w:rPr>
          <w:sz w:val="28"/>
          <w:szCs w:val="28"/>
        </w:rPr>
        <w:tab/>
      </w:r>
      <w:r w:rsidRPr="00590938">
        <w:rPr>
          <w:color w:val="000000"/>
          <w:sz w:val="28"/>
          <w:szCs w:val="28"/>
        </w:rPr>
        <w:t xml:space="preserve">Волейбол — один из наиболее увлекательных и массовых видов </w:t>
      </w:r>
      <w:r w:rsidRPr="00590938">
        <w:rPr>
          <w:color w:val="000000"/>
          <w:spacing w:val="7"/>
          <w:sz w:val="28"/>
          <w:szCs w:val="28"/>
        </w:rPr>
        <w:t xml:space="preserve">спорта, получивших всенародное признание. Его отличает богатое </w:t>
      </w:r>
      <w:r w:rsidRPr="00590938">
        <w:rPr>
          <w:color w:val="000000"/>
          <w:spacing w:val="1"/>
          <w:sz w:val="28"/>
          <w:szCs w:val="28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590938">
        <w:rPr>
          <w:color w:val="000000"/>
          <w:spacing w:val="2"/>
          <w:sz w:val="28"/>
          <w:szCs w:val="28"/>
        </w:rPr>
        <w:t>выносливостью. Эмоциональные напряжения, испытываемые во вре</w:t>
      </w:r>
      <w:r w:rsidRPr="00590938">
        <w:rPr>
          <w:color w:val="000000"/>
          <w:spacing w:val="1"/>
          <w:sz w:val="28"/>
          <w:szCs w:val="28"/>
        </w:rPr>
        <w:t xml:space="preserve">мя игры, вызывают в организме занимающихся высокие сдвиги </w:t>
      </w:r>
      <w:r w:rsidRPr="00590938">
        <w:rPr>
          <w:i/>
          <w:iCs/>
          <w:color w:val="000000"/>
          <w:spacing w:val="1"/>
          <w:sz w:val="28"/>
          <w:szCs w:val="28"/>
        </w:rPr>
        <w:t xml:space="preserve">в </w:t>
      </w:r>
      <w:r w:rsidRPr="00590938">
        <w:rPr>
          <w:color w:val="000000"/>
          <w:spacing w:val="1"/>
          <w:sz w:val="28"/>
          <w:szCs w:val="28"/>
        </w:rPr>
        <w:t>де</w:t>
      </w:r>
      <w:r w:rsidRPr="00590938">
        <w:rPr>
          <w:color w:val="000000"/>
          <w:spacing w:val="-1"/>
          <w:sz w:val="28"/>
          <w:szCs w:val="28"/>
        </w:rPr>
        <w:t>ятельности сердечно</w:t>
      </w:r>
      <w:r>
        <w:rPr>
          <w:color w:val="000000"/>
          <w:spacing w:val="-1"/>
          <w:sz w:val="28"/>
          <w:szCs w:val="28"/>
        </w:rPr>
        <w:t xml:space="preserve"> </w:t>
      </w:r>
      <w:r w:rsidRPr="00590938">
        <w:rPr>
          <w:color w:val="000000"/>
          <w:spacing w:val="-1"/>
          <w:sz w:val="28"/>
          <w:szCs w:val="28"/>
        </w:rPr>
        <w:t xml:space="preserve">-сосудистой и дыхательной систем. Качественные </w:t>
      </w:r>
      <w:r w:rsidRPr="00590938">
        <w:rPr>
          <w:color w:val="000000"/>
          <w:spacing w:val="1"/>
          <w:sz w:val="28"/>
          <w:szCs w:val="28"/>
        </w:rPr>
        <w:t>изменения происходят и в двигательном аппарате. Прыжки при пе</w:t>
      </w:r>
      <w:r w:rsidRPr="00590938">
        <w:rPr>
          <w:color w:val="000000"/>
          <w:spacing w:val="3"/>
          <w:sz w:val="28"/>
          <w:szCs w:val="28"/>
        </w:rPr>
        <w:t>редачах мяча, нападающих ударах и блокировании укрепляют кост</w:t>
      </w:r>
      <w:r w:rsidRPr="00590938">
        <w:rPr>
          <w:color w:val="000000"/>
          <w:spacing w:val="5"/>
          <w:sz w:val="28"/>
          <w:szCs w:val="28"/>
        </w:rPr>
        <w:t xml:space="preserve">ную систему, суставы становятся более </w:t>
      </w:r>
      <w:r>
        <w:rPr>
          <w:color w:val="000000"/>
          <w:spacing w:val="5"/>
          <w:sz w:val="28"/>
          <w:szCs w:val="28"/>
        </w:rPr>
        <w:t xml:space="preserve"> </w:t>
      </w:r>
      <w:r w:rsidRPr="00590938">
        <w:rPr>
          <w:color w:val="000000"/>
          <w:spacing w:val="5"/>
          <w:sz w:val="28"/>
          <w:szCs w:val="28"/>
        </w:rPr>
        <w:t xml:space="preserve">подвижными, повышается </w:t>
      </w:r>
      <w:r w:rsidRPr="00590938">
        <w:rPr>
          <w:color w:val="000000"/>
          <w:sz w:val="28"/>
          <w:szCs w:val="28"/>
        </w:rPr>
        <w:t>сила и эластичность мышц.</w:t>
      </w:r>
    </w:p>
    <w:p w:rsidR="00616119" w:rsidRPr="00590938" w:rsidRDefault="00616119" w:rsidP="0061611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90938">
        <w:rPr>
          <w:color w:val="000000"/>
          <w:sz w:val="28"/>
          <w:szCs w:val="28"/>
        </w:rPr>
        <w:t xml:space="preserve">Постоянные взаимодействия с мячом способствуют улучшению </w:t>
      </w:r>
      <w:r w:rsidRPr="00590938">
        <w:rPr>
          <w:color w:val="000000"/>
          <w:spacing w:val="-1"/>
          <w:sz w:val="28"/>
          <w:szCs w:val="28"/>
        </w:rPr>
        <w:t xml:space="preserve">глубинного и периферического зрения, точности и ориентировке в </w:t>
      </w:r>
      <w:r w:rsidRPr="00590938">
        <w:rPr>
          <w:color w:val="000000"/>
          <w:spacing w:val="-2"/>
          <w:sz w:val="28"/>
          <w:szCs w:val="28"/>
        </w:rPr>
        <w:t>пространстве.</w:t>
      </w:r>
    </w:p>
    <w:p w:rsidR="00616119" w:rsidRDefault="00616119" w:rsidP="00616119">
      <w:pPr>
        <w:shd w:val="clear" w:color="auto" w:fill="FFFFFF"/>
        <w:spacing w:line="360" w:lineRule="auto"/>
        <w:ind w:left="10" w:right="14" w:firstLine="710"/>
        <w:jc w:val="both"/>
        <w:rPr>
          <w:color w:val="000000"/>
          <w:sz w:val="28"/>
          <w:szCs w:val="28"/>
        </w:rPr>
      </w:pPr>
      <w:r w:rsidRPr="00590938">
        <w:rPr>
          <w:color w:val="000000"/>
          <w:spacing w:val="1"/>
          <w:sz w:val="28"/>
          <w:szCs w:val="28"/>
        </w:rPr>
        <w:t>Игра в волейбол развивает также мгновенную реакцию на зри</w:t>
      </w:r>
      <w:r w:rsidRPr="00590938">
        <w:rPr>
          <w:color w:val="000000"/>
          <w:sz w:val="28"/>
          <w:szCs w:val="28"/>
        </w:rPr>
        <w:t>тельные и слуховые сигналы, повышает мышечное чувство и способ</w:t>
      </w:r>
      <w:r w:rsidRPr="00590938">
        <w:rPr>
          <w:color w:val="000000"/>
          <w:spacing w:val="-1"/>
          <w:sz w:val="28"/>
          <w:szCs w:val="28"/>
        </w:rPr>
        <w:t>ность к быстрым чередованиям напряжений и расслаблений мыш</w:t>
      </w:r>
      <w:r>
        <w:rPr>
          <w:color w:val="000000"/>
          <w:spacing w:val="-1"/>
          <w:sz w:val="28"/>
          <w:szCs w:val="28"/>
        </w:rPr>
        <w:t>цы</w:t>
      </w:r>
      <w:r w:rsidRPr="00590938">
        <w:rPr>
          <w:color w:val="000000"/>
          <w:spacing w:val="-1"/>
          <w:sz w:val="28"/>
          <w:szCs w:val="28"/>
        </w:rPr>
        <w:t xml:space="preserve">. </w:t>
      </w:r>
      <w:r w:rsidRPr="00590938">
        <w:rPr>
          <w:color w:val="000000"/>
          <w:spacing w:val="4"/>
          <w:sz w:val="28"/>
          <w:szCs w:val="28"/>
        </w:rPr>
        <w:t>Небольшой объем статических усилий и нагрузок в игре благотвор</w:t>
      </w:r>
      <w:r w:rsidRPr="00590938">
        <w:rPr>
          <w:color w:val="000000"/>
          <w:sz w:val="28"/>
          <w:szCs w:val="28"/>
        </w:rPr>
        <w:t xml:space="preserve">но влияет на рост спортсменов. </w:t>
      </w:r>
    </w:p>
    <w:p w:rsidR="00616119" w:rsidRDefault="00616119" w:rsidP="00616119">
      <w:pPr>
        <w:shd w:val="clear" w:color="auto" w:fill="FFFFFF"/>
        <w:spacing w:line="360" w:lineRule="auto"/>
        <w:ind w:left="10" w:right="1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имеет спортивно-оздоровительную направленность.</w:t>
      </w:r>
    </w:p>
    <w:p w:rsidR="00616119" w:rsidRDefault="00616119" w:rsidP="00616119">
      <w:pPr>
        <w:shd w:val="clear" w:color="auto" w:fill="FFFFFF"/>
        <w:spacing w:line="360" w:lineRule="auto"/>
        <w:ind w:left="10" w:right="1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программы для обучающихся заключается в возможности организовать свой досуг, научиться взаимодействовать в команде, общаться со сверстниками и старшими товарищами.</w:t>
      </w:r>
    </w:p>
    <w:p w:rsidR="00616119" w:rsidRDefault="00616119" w:rsidP="00616119">
      <w:pPr>
        <w:shd w:val="clear" w:color="auto" w:fill="FFFFFF"/>
        <w:spacing w:line="360" w:lineRule="auto"/>
        <w:ind w:left="10" w:right="1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ОО актуальность программы состоит в возможности участия членов секции в соревнованиях областной спартакиады, организации соревнований внутренней спартакиады.</w:t>
      </w:r>
    </w:p>
    <w:p w:rsidR="00616119" w:rsidRPr="00D17117" w:rsidRDefault="00616119" w:rsidP="00616119">
      <w:pPr>
        <w:shd w:val="clear" w:color="auto" w:fill="FFFFFF"/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и задачи программы</w:t>
      </w:r>
    </w:p>
    <w:p w:rsidR="00616119" w:rsidRPr="00D17117" w:rsidRDefault="00616119" w:rsidP="00616119">
      <w:pPr>
        <w:spacing w:line="360" w:lineRule="auto"/>
        <w:rPr>
          <w:sz w:val="28"/>
          <w:szCs w:val="28"/>
        </w:rPr>
      </w:pPr>
      <w:r w:rsidRPr="00D17117">
        <w:rPr>
          <w:sz w:val="28"/>
          <w:szCs w:val="28"/>
        </w:rPr>
        <w:t>Цель</w:t>
      </w:r>
    </w:p>
    <w:p w:rsidR="00616119" w:rsidRPr="00590938" w:rsidRDefault="00616119" w:rsidP="0061611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Снабдить обучающимися</w:t>
      </w:r>
      <w:r w:rsidRPr="00590938">
        <w:rPr>
          <w:sz w:val="28"/>
          <w:szCs w:val="28"/>
        </w:rPr>
        <w:t xml:space="preserve"> знаниями о технике и тактике игры в волейбол.</w:t>
      </w:r>
    </w:p>
    <w:p w:rsidR="00616119" w:rsidRPr="00590938" w:rsidRDefault="00616119" w:rsidP="0061611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90938">
        <w:rPr>
          <w:sz w:val="28"/>
          <w:szCs w:val="28"/>
        </w:rPr>
        <w:t xml:space="preserve">Содействовать укреплению здоровья </w:t>
      </w:r>
      <w:r>
        <w:rPr>
          <w:sz w:val="28"/>
          <w:szCs w:val="28"/>
        </w:rPr>
        <w:t>обучающихся</w:t>
      </w:r>
      <w:r w:rsidRPr="00590938">
        <w:rPr>
          <w:sz w:val="28"/>
          <w:szCs w:val="28"/>
        </w:rPr>
        <w:t>.</w:t>
      </w:r>
    </w:p>
    <w:p w:rsidR="00616119" w:rsidRPr="00590938" w:rsidRDefault="00616119" w:rsidP="0061611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90938">
        <w:rPr>
          <w:sz w:val="28"/>
          <w:szCs w:val="28"/>
        </w:rPr>
        <w:t>Воспитывать моральные</w:t>
      </w:r>
      <w:r>
        <w:rPr>
          <w:sz w:val="28"/>
          <w:szCs w:val="28"/>
        </w:rPr>
        <w:t xml:space="preserve"> и волевые качества обучающихся</w:t>
      </w:r>
      <w:r w:rsidRPr="00590938">
        <w:rPr>
          <w:sz w:val="28"/>
          <w:szCs w:val="28"/>
        </w:rPr>
        <w:t>, содействовать развитию чувства товарищества и взаимопомощи.</w:t>
      </w:r>
    </w:p>
    <w:p w:rsidR="00616119" w:rsidRPr="00D17117" w:rsidRDefault="00616119" w:rsidP="00616119">
      <w:pPr>
        <w:spacing w:line="360" w:lineRule="auto"/>
        <w:rPr>
          <w:sz w:val="28"/>
          <w:szCs w:val="28"/>
        </w:rPr>
      </w:pPr>
      <w:r w:rsidRPr="00D17117">
        <w:rPr>
          <w:sz w:val="28"/>
          <w:szCs w:val="28"/>
        </w:rPr>
        <w:t>Задачи</w:t>
      </w:r>
    </w:p>
    <w:p w:rsidR="00616119" w:rsidRPr="00590938" w:rsidRDefault="00616119" w:rsidP="006161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0938">
        <w:rPr>
          <w:sz w:val="28"/>
          <w:szCs w:val="28"/>
        </w:rPr>
        <w:lastRenderedPageBreak/>
        <w:t>Сформировать общие представления о технике и тактике игры в волейбол.</w:t>
      </w:r>
    </w:p>
    <w:p w:rsidR="00616119" w:rsidRPr="00590938" w:rsidRDefault="00616119" w:rsidP="0061611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90938">
        <w:rPr>
          <w:sz w:val="28"/>
          <w:szCs w:val="28"/>
        </w:rPr>
        <w:t>Обучить приемам волейбола, сформировать начальные навыки судейства.</w:t>
      </w:r>
    </w:p>
    <w:p w:rsidR="00616119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3.Научить обучающихся </w:t>
      </w:r>
      <w:r w:rsidRPr="00590938">
        <w:rPr>
          <w:sz w:val="28"/>
          <w:szCs w:val="28"/>
        </w:rPr>
        <w:t>применять полученные знания в игровой деятельности и в самостоятельных занятиях.</w:t>
      </w:r>
    </w:p>
    <w:p w:rsidR="00616119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Данная программа модифицированная, основана на типовой и адаптирована для ОО.</w:t>
      </w:r>
    </w:p>
    <w:p w:rsidR="00616119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рассчитана на обучающихся от 15 до 19 лет.</w:t>
      </w:r>
    </w:p>
    <w:p w:rsidR="00616119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реализации программы 1 год.</w:t>
      </w:r>
    </w:p>
    <w:p w:rsidR="00616119" w:rsidRPr="004279E5" w:rsidRDefault="00616119" w:rsidP="00616119">
      <w:pPr>
        <w:spacing w:line="360" w:lineRule="auto"/>
        <w:rPr>
          <w:b/>
          <w:sz w:val="28"/>
          <w:szCs w:val="28"/>
        </w:rPr>
      </w:pPr>
      <w:r w:rsidRPr="004279E5">
        <w:rPr>
          <w:b/>
          <w:sz w:val="28"/>
          <w:szCs w:val="28"/>
        </w:rPr>
        <w:t>Форма и режим занятий</w:t>
      </w:r>
    </w:p>
    <w:p w:rsidR="00616119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секции проводятся согласно расписанию дополнительного образования в объеме 6 часов в неделю в послеурочное время.</w:t>
      </w:r>
    </w:p>
    <w:p w:rsidR="00616119" w:rsidRPr="00590938" w:rsidRDefault="00616119" w:rsidP="006161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в</w:t>
      </w:r>
      <w:r w:rsidRPr="00590938">
        <w:rPr>
          <w:sz w:val="28"/>
          <w:szCs w:val="28"/>
        </w:rPr>
        <w:t>ключает в себя те</w:t>
      </w:r>
      <w:r>
        <w:rPr>
          <w:sz w:val="28"/>
          <w:szCs w:val="28"/>
        </w:rPr>
        <w:t>оретическую и практическую части</w:t>
      </w:r>
      <w:r w:rsidRPr="00590938">
        <w:rPr>
          <w:sz w:val="28"/>
          <w:szCs w:val="28"/>
        </w:rPr>
        <w:t>. В теоретической части рассматриваются вопросы техники и тактики игры в волейбол. В практической части углублено изучаются технические приемы и такти</w:t>
      </w:r>
      <w:r>
        <w:rPr>
          <w:sz w:val="28"/>
          <w:szCs w:val="28"/>
        </w:rPr>
        <w:t>ческие комбинации. В занятиях с детьми 15-19</w:t>
      </w:r>
      <w:r w:rsidRPr="00590938">
        <w:rPr>
          <w:sz w:val="28"/>
          <w:szCs w:val="28"/>
        </w:rPr>
        <w:t xml:space="preserve"> лет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616119" w:rsidRPr="00590938" w:rsidRDefault="00616119" w:rsidP="00616119">
      <w:pPr>
        <w:rPr>
          <w:sz w:val="28"/>
          <w:szCs w:val="28"/>
        </w:rPr>
      </w:pPr>
      <w:r>
        <w:rPr>
          <w:b/>
          <w:sz w:val="28"/>
          <w:szCs w:val="28"/>
        </w:rPr>
        <w:t>Ожидаемый результаты и способы определения их результативности</w:t>
      </w:r>
    </w:p>
    <w:p w:rsidR="00616119" w:rsidRPr="00590938" w:rsidRDefault="00616119" w:rsidP="00616119">
      <w:pPr>
        <w:jc w:val="center"/>
        <w:rPr>
          <w:sz w:val="28"/>
          <w:szCs w:val="28"/>
        </w:rPr>
      </w:pP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изучения программы дополнительного образования "Волейбол" обучающиеся </w:t>
      </w:r>
      <w:r w:rsidRPr="00590938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>: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0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590938">
        <w:rPr>
          <w:sz w:val="28"/>
          <w:szCs w:val="28"/>
        </w:rPr>
        <w:t>владеть понятиями «Те</w:t>
      </w:r>
      <w:r>
        <w:rPr>
          <w:sz w:val="28"/>
          <w:szCs w:val="28"/>
        </w:rPr>
        <w:t>хника игры», «Тактика игры»;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38">
        <w:rPr>
          <w:sz w:val="28"/>
          <w:szCs w:val="28"/>
        </w:rPr>
        <w:t xml:space="preserve"> знать правила игры, владеть основными техническими приемами, применять полученные знания в игре и организации самостоятельных занятий </w:t>
      </w:r>
      <w:r>
        <w:rPr>
          <w:sz w:val="28"/>
          <w:szCs w:val="28"/>
        </w:rPr>
        <w:t>волейболом;</w:t>
      </w:r>
      <w:r w:rsidRPr="00590938">
        <w:rPr>
          <w:sz w:val="28"/>
          <w:szCs w:val="28"/>
        </w:rPr>
        <w:t xml:space="preserve"> 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38">
        <w:rPr>
          <w:sz w:val="28"/>
          <w:szCs w:val="28"/>
        </w:rPr>
        <w:t>сформировать первичные навыки судейства.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Для определения результативности освоения программы вводится двоичная система оценки: "освоил " и "освоил с поощрением".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Критерии оценки "освоил":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 добросовестное посещение занятий секции;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 сдача нормативов на оценку низкого и среднего уровня;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-участие в соревнованиях внутренней спартакиады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Критерии оценки "освоил с поощрением":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 добросовестное посещение занятий секции;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 сдача нормативов на оценку среднего и высокого уровня;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-участие в соревнованиях  городской или областной спартакиады.</w:t>
      </w:r>
    </w:p>
    <w:p w:rsidR="00616119" w:rsidRPr="00353DE7" w:rsidRDefault="00616119" w:rsidP="006161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подведения  итогов реализации программы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 Итоги  освоения программы  подводятся в соответствие с таблицей контрольных упражнений в виде сдачи нормативов;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-Участие и результаты участия  в соревнованиях внутренней и внешней спартакиады.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>По окончании освоения программы обучающимся вручается свидетельство.</w:t>
      </w:r>
    </w:p>
    <w:p w:rsidR="00616119" w:rsidRPr="00590938" w:rsidRDefault="00616119" w:rsidP="00616119">
      <w:pPr>
        <w:jc w:val="center"/>
        <w:rPr>
          <w:sz w:val="28"/>
          <w:szCs w:val="28"/>
        </w:rPr>
      </w:pPr>
      <w:r w:rsidRPr="00590938">
        <w:rPr>
          <w:b/>
          <w:sz w:val="28"/>
          <w:szCs w:val="28"/>
        </w:rPr>
        <w:t>Учебно-тематический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689"/>
        <w:gridCol w:w="2835"/>
        <w:gridCol w:w="1504"/>
        <w:gridCol w:w="1492"/>
      </w:tblGrid>
      <w:tr w:rsidR="00616119" w:rsidRPr="00F363F5" w:rsidTr="002A0F95">
        <w:tc>
          <w:tcPr>
            <w:tcW w:w="672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9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996" w:type="dxa"/>
            <w:gridSpan w:val="2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В том числе</w:t>
            </w:r>
          </w:p>
        </w:tc>
      </w:tr>
      <w:tr w:rsidR="00616119" w:rsidRPr="00F363F5" w:rsidTr="002A0F95">
        <w:tc>
          <w:tcPr>
            <w:tcW w:w="672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Практика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Основы знаний по волейболу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-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физическое развитие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подачи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передачи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нападающий удар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блокирование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комбинированные упражнения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9" w:type="dxa"/>
            <w:vAlign w:val="center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Учебно-тренировочные игры. </w:t>
            </w:r>
          </w:p>
        </w:tc>
        <w:tc>
          <w:tcPr>
            <w:tcW w:w="2835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4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RPr="00F363F5" w:rsidTr="002A0F95"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9" w:type="dxa"/>
            <w:vAlign w:val="center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Судейство игр. </w:t>
            </w:r>
          </w:p>
        </w:tc>
        <w:tc>
          <w:tcPr>
            <w:tcW w:w="2835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119" w:rsidRPr="00F363F5" w:rsidTr="002A0F95">
        <w:tc>
          <w:tcPr>
            <w:tcW w:w="4361" w:type="dxa"/>
            <w:gridSpan w:val="2"/>
          </w:tcPr>
          <w:p w:rsidR="00616119" w:rsidRPr="00F363F5" w:rsidRDefault="00616119" w:rsidP="002A0F95">
            <w:pPr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616119" w:rsidRPr="00CB596C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504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  <w:vAlign w:val="center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689"/>
        <w:gridCol w:w="2835"/>
        <w:gridCol w:w="1504"/>
        <w:gridCol w:w="1492"/>
      </w:tblGrid>
      <w:tr w:rsidR="00616119" w:rsidRPr="00F363F5" w:rsidTr="002A0F95">
        <w:tc>
          <w:tcPr>
            <w:tcW w:w="672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9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vMerge w:val="restart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996" w:type="dxa"/>
            <w:gridSpan w:val="2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В том числе</w:t>
            </w:r>
          </w:p>
        </w:tc>
      </w:tr>
      <w:tr w:rsidR="00616119" w:rsidRPr="00F363F5" w:rsidTr="002A0F95">
        <w:tc>
          <w:tcPr>
            <w:tcW w:w="672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Практика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 xml:space="preserve">Тема 1. </w:t>
            </w:r>
            <w:r w:rsidRPr="00F363F5">
              <w:rPr>
                <w:b/>
                <w:bCs/>
                <w:sz w:val="28"/>
                <w:szCs w:val="28"/>
              </w:rPr>
              <w:t>Основы знаний по волейболу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-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техники и тактики игры в волейбол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-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Правила игры в волейбол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-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Default="00616119" w:rsidP="002A0F95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</w:p>
          <w:p w:rsidR="00616119" w:rsidRPr="00CB596C" w:rsidRDefault="00616119" w:rsidP="002A0F95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Тема 2. Общее физическое развитие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физического развития.</w:t>
            </w:r>
          </w:p>
          <w:p w:rsidR="00616119" w:rsidRDefault="00616119" w:rsidP="002A0F95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  <w:p w:rsidR="00616119" w:rsidRDefault="00616119" w:rsidP="002A0F95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6119" w:rsidRPr="00F363F5" w:rsidTr="002A0F95">
        <w:trPr>
          <w:trHeight w:val="336"/>
        </w:trPr>
        <w:tc>
          <w:tcPr>
            <w:tcW w:w="10192" w:type="dxa"/>
            <w:gridSpan w:val="5"/>
            <w:tcBorders>
              <w:top w:val="nil"/>
              <w:left w:val="nil"/>
              <w:right w:val="nil"/>
            </w:tcBorders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CB596C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CB596C" w:rsidRDefault="00616119" w:rsidP="002A0F95">
            <w:pPr>
              <w:tabs>
                <w:tab w:val="left" w:pos="210"/>
              </w:tabs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16119" w:rsidRPr="00CB596C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616119" w:rsidRPr="00CB596C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616119" w:rsidRPr="00CB596C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CB596C">
              <w:rPr>
                <w:b/>
                <w:sz w:val="28"/>
                <w:szCs w:val="28"/>
              </w:rPr>
              <w:t>5</w:t>
            </w:r>
          </w:p>
        </w:tc>
      </w:tr>
      <w:tr w:rsidR="00616119" w:rsidRPr="006B5632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616119" w:rsidRDefault="00616119" w:rsidP="002A0F95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физическое развитие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616119" w:rsidRPr="006B5632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  <w:r w:rsidRPr="00F363F5">
              <w:rPr>
                <w:b/>
                <w:sz w:val="28"/>
                <w:szCs w:val="28"/>
              </w:rPr>
              <w:t>.</w:t>
            </w:r>
            <w:r w:rsidRPr="00F363F5">
              <w:rPr>
                <w:bCs/>
                <w:sz w:val="28"/>
                <w:szCs w:val="28"/>
              </w:rPr>
              <w:t xml:space="preserve"> </w:t>
            </w:r>
            <w:r w:rsidRPr="00F363F5">
              <w:rPr>
                <w:b/>
                <w:bCs/>
                <w:sz w:val="28"/>
                <w:szCs w:val="28"/>
              </w:rPr>
              <w:t>Технические и тактические приемы: подачи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подачам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/>
              <w:jc w:val="both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Техника выполнения прямой нижней подачи </w:t>
            </w:r>
          </w:p>
          <w:p w:rsidR="00616119" w:rsidRPr="00F363F5" w:rsidRDefault="00616119" w:rsidP="002A0F95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/>
              <w:jc w:val="both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выполнения прямой верхней подачи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jc w:val="both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выполнения верхней боковой подачи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занятие: техника выполнения подач в волейболе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431181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Pr="00F363F5">
              <w:rPr>
                <w:b/>
                <w:sz w:val="28"/>
                <w:szCs w:val="28"/>
              </w:rPr>
              <w:t xml:space="preserve">. </w:t>
            </w:r>
            <w:r w:rsidRPr="00F363F5">
              <w:rPr>
                <w:b/>
                <w:bCs/>
                <w:sz w:val="28"/>
                <w:szCs w:val="28"/>
              </w:rPr>
              <w:t>Технические и тактические приемы: передачи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 техники работы рук и ног при выполнении передач верхом и низом.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приёма мяча снизу двумя руками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3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выполнения верхней передачи двумя руками перед собой с выходом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верхней передачи двумя руками в прыжке</w:t>
            </w:r>
          </w:p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9" w:type="dxa"/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Техника передач мяча верхом и низом в движении</w:t>
            </w:r>
          </w:p>
          <w:p w:rsidR="00616119" w:rsidRPr="00F363F5" w:rsidRDefault="00616119" w:rsidP="002A0F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Техника выполнения верхней передачи двумя руками над собой через голову</w:t>
            </w:r>
            <w:r>
              <w:rPr>
                <w:sz w:val="28"/>
                <w:szCs w:val="28"/>
              </w:rPr>
              <w:t xml:space="preserve"> </w:t>
            </w:r>
          </w:p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9" w:type="dxa"/>
            <w:tcBorders>
              <w:bottom w:val="nil"/>
            </w:tcBorders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занятие: техника выполнения передач в волейболе</w:t>
            </w:r>
          </w:p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</w:p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</w:p>
          <w:p w:rsidR="00616119" w:rsidRPr="00F363F5" w:rsidRDefault="00616119" w:rsidP="002A0F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10192" w:type="dxa"/>
            <w:gridSpan w:val="5"/>
            <w:tcBorders>
              <w:top w:val="nil"/>
              <w:left w:val="nil"/>
              <w:right w:val="nil"/>
            </w:tcBorders>
          </w:tcPr>
          <w:p w:rsidR="00616119" w:rsidRPr="006B5632" w:rsidRDefault="00616119" w:rsidP="002A0F95">
            <w:pPr>
              <w:rPr>
                <w:sz w:val="28"/>
                <w:szCs w:val="28"/>
              </w:rPr>
            </w:pPr>
            <w:r w:rsidRPr="006B5632">
              <w:rPr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Default="00616119" w:rsidP="002A0F95">
            <w:pPr>
              <w:ind w:left="-105" w:firstLine="3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F363F5">
              <w:rPr>
                <w:b/>
                <w:sz w:val="28"/>
                <w:szCs w:val="28"/>
              </w:rPr>
              <w:t>.</w:t>
            </w:r>
            <w:r w:rsidRPr="00F363F5">
              <w:rPr>
                <w:bCs/>
                <w:sz w:val="28"/>
                <w:szCs w:val="28"/>
              </w:rPr>
              <w:t xml:space="preserve"> </w:t>
            </w:r>
            <w:r w:rsidRPr="00F363F5">
              <w:rPr>
                <w:b/>
                <w:bCs/>
                <w:sz w:val="28"/>
                <w:szCs w:val="28"/>
              </w:rPr>
              <w:t>Технические и тактические приемы: нападающий удар</w:t>
            </w:r>
          </w:p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18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 w:rsidRPr="00DE77EA">
              <w:rPr>
                <w:sz w:val="28"/>
                <w:szCs w:val="28"/>
              </w:rPr>
              <w:t>Техника выполнения прямого нападающего удара правой и левой рукой</w:t>
            </w:r>
            <w:r w:rsidRPr="00F36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5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  <w:r w:rsidRPr="00F363F5">
              <w:rPr>
                <w:sz w:val="28"/>
                <w:szCs w:val="28"/>
              </w:rPr>
              <w:t xml:space="preserve"> постановки одиночного и группового блока.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3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с передачи из зоны 3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со всех зон нападения после различных по высоте и направлению передач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  <w:p w:rsidR="00616119" w:rsidRPr="001E455A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  <w:p w:rsidR="00616119" w:rsidRPr="001E455A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  <w:p w:rsidR="00616119" w:rsidRPr="001E455A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с разбега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после встречной передачи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с собственного набрасывания мяча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Default="00616119" w:rsidP="002A0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F363F5">
              <w:rPr>
                <w:b/>
                <w:sz w:val="28"/>
                <w:szCs w:val="28"/>
              </w:rPr>
              <w:t>.</w:t>
            </w:r>
            <w:r w:rsidRPr="00F363F5">
              <w:rPr>
                <w:bCs/>
                <w:sz w:val="28"/>
                <w:szCs w:val="28"/>
              </w:rPr>
              <w:t xml:space="preserve"> </w:t>
            </w:r>
            <w:r w:rsidRPr="00F363F5">
              <w:rPr>
                <w:b/>
                <w:bCs/>
                <w:sz w:val="28"/>
                <w:szCs w:val="28"/>
              </w:rPr>
              <w:t>Технические и тактические приемы: блокирование</w:t>
            </w:r>
          </w:p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18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техники разбега и выпрыгивания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техники перемещений блокирующего игрока</w:t>
            </w:r>
          </w:p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  <w:p w:rsidR="00616119" w:rsidRPr="009A1B56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одиночного блокирования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парного блокирования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группового блокирования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9" w:type="dxa"/>
          </w:tcPr>
          <w:p w:rsidR="00616119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страховки блокирующего игрока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  <w:tcBorders>
              <w:bottom w:val="nil"/>
            </w:tcBorders>
          </w:tcPr>
          <w:p w:rsidR="00616119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9" w:type="dxa"/>
            <w:tcBorders>
              <w:bottom w:val="nil"/>
            </w:tcBorders>
          </w:tcPr>
          <w:p w:rsidR="00616119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 по изученной техники блокирования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bottom w:val="nil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bottom w:val="nil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10192" w:type="dxa"/>
            <w:gridSpan w:val="5"/>
            <w:tcBorders>
              <w:top w:val="nil"/>
              <w:left w:val="nil"/>
              <w:right w:val="nil"/>
            </w:tcBorders>
          </w:tcPr>
          <w:p w:rsidR="00616119" w:rsidRPr="007E1336" w:rsidRDefault="00616119" w:rsidP="002A0F95">
            <w:pPr>
              <w:rPr>
                <w:sz w:val="28"/>
                <w:szCs w:val="28"/>
              </w:rPr>
            </w:pPr>
            <w:r w:rsidRPr="007E1336">
              <w:rPr>
                <w:sz w:val="28"/>
                <w:szCs w:val="28"/>
              </w:rPr>
              <w:lastRenderedPageBreak/>
              <w:t>Окончание таблицы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616119" w:rsidRDefault="00616119" w:rsidP="002A0F95">
            <w:pPr>
              <w:tabs>
                <w:tab w:val="left" w:pos="480"/>
                <w:tab w:val="center" w:pos="6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</w:p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</w:t>
            </w:r>
            <w:r w:rsidRPr="00F363F5">
              <w:rPr>
                <w:b/>
                <w:sz w:val="28"/>
                <w:szCs w:val="28"/>
              </w:rPr>
              <w:t>.</w:t>
            </w:r>
            <w:r w:rsidRPr="00F363F5">
              <w:rPr>
                <w:bCs/>
                <w:sz w:val="28"/>
                <w:szCs w:val="28"/>
              </w:rPr>
              <w:t xml:space="preserve"> </w:t>
            </w:r>
            <w:r w:rsidRPr="00F363F5">
              <w:rPr>
                <w:b/>
                <w:bCs/>
                <w:sz w:val="28"/>
                <w:szCs w:val="28"/>
              </w:rPr>
              <w:t>Технические и тактические приемы: комбинированные упражнения</w:t>
            </w:r>
          </w:p>
        </w:tc>
        <w:tc>
          <w:tcPr>
            <w:tcW w:w="2835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Default="00616119" w:rsidP="002A0F95">
            <w:pPr>
              <w:tabs>
                <w:tab w:val="left" w:pos="480"/>
                <w:tab w:val="center" w:pos="6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16119" w:rsidRPr="00F363F5" w:rsidRDefault="00616119" w:rsidP="002A0F95">
            <w:pPr>
              <w:tabs>
                <w:tab w:val="left" w:pos="480"/>
                <w:tab w:val="center" w:pos="6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F363F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20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44-46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действия в защите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действия в нападении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50-52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игроков линии защиты и нападения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</w:tcPr>
          <w:p w:rsidR="00616119" w:rsidRPr="00F363F5" w:rsidRDefault="00616119" w:rsidP="002A0F95">
            <w:pPr>
              <w:ind w:left="-105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</w:t>
            </w:r>
            <w:r w:rsidRPr="00F363F5">
              <w:rPr>
                <w:b/>
                <w:sz w:val="28"/>
                <w:szCs w:val="28"/>
              </w:rPr>
              <w:t>. Учебно-тренировочные игры</w:t>
            </w:r>
            <w:r w:rsidRPr="00F363F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полным составом (6/6)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неполным составом (5/5)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неполным составом (3/3)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неполным составом (2/2)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неполным составом (1/1)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ограниченной площадке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двумя мячами через сетку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ограничением в счете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ограничением времени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9" w:type="dxa"/>
          </w:tcPr>
          <w:p w:rsidR="00616119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RPr="00F363F5" w:rsidTr="002A0F95">
        <w:trPr>
          <w:trHeight w:val="336"/>
        </w:trPr>
        <w:tc>
          <w:tcPr>
            <w:tcW w:w="4361" w:type="dxa"/>
            <w:gridSpan w:val="2"/>
            <w:vAlign w:val="center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F363F5">
              <w:rPr>
                <w:b/>
                <w:sz w:val="28"/>
                <w:szCs w:val="28"/>
              </w:rPr>
              <w:t>Тема 8. Судейство игр.</w:t>
            </w:r>
          </w:p>
        </w:tc>
        <w:tc>
          <w:tcPr>
            <w:tcW w:w="2835" w:type="dxa"/>
            <w:vAlign w:val="center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4" w:type="dxa"/>
            <w:vAlign w:val="center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  <w:vAlign w:val="center"/>
          </w:tcPr>
          <w:p w:rsidR="00616119" w:rsidRPr="00F363F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нарушения правил. Судейские жесты. Правила проведения соревнований по волейболу 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6119" w:rsidRPr="00F363F5" w:rsidTr="002A0F95">
        <w:trPr>
          <w:trHeight w:val="336"/>
        </w:trPr>
        <w:tc>
          <w:tcPr>
            <w:tcW w:w="67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9" w:type="dxa"/>
          </w:tcPr>
          <w:p w:rsidR="00616119" w:rsidRPr="00F363F5" w:rsidRDefault="00616119" w:rsidP="002A0F9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Двухсторонние игры по правилам волейбола и их судейство</w:t>
            </w:r>
          </w:p>
        </w:tc>
        <w:tc>
          <w:tcPr>
            <w:tcW w:w="283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119" w:rsidRPr="004279E5" w:rsidTr="002A0F95">
        <w:trPr>
          <w:trHeight w:val="336"/>
        </w:trPr>
        <w:tc>
          <w:tcPr>
            <w:tcW w:w="672" w:type="dxa"/>
          </w:tcPr>
          <w:p w:rsidR="00616119" w:rsidRPr="004279E5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616119" w:rsidRPr="004279E5" w:rsidRDefault="00616119" w:rsidP="002A0F95">
            <w:pPr>
              <w:ind w:left="-105"/>
              <w:jc w:val="both"/>
              <w:rPr>
                <w:b/>
                <w:sz w:val="28"/>
                <w:szCs w:val="28"/>
              </w:rPr>
            </w:pPr>
            <w:r w:rsidRPr="004279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16119" w:rsidRPr="004279E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504" w:type="dxa"/>
          </w:tcPr>
          <w:p w:rsidR="00616119" w:rsidRPr="004279E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616119" w:rsidRPr="004279E5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616119" w:rsidRPr="004279E5" w:rsidRDefault="00616119" w:rsidP="00616119">
      <w:pPr>
        <w:jc w:val="center"/>
        <w:rPr>
          <w:b/>
          <w:sz w:val="28"/>
          <w:szCs w:val="28"/>
        </w:rPr>
      </w:pPr>
    </w:p>
    <w:p w:rsidR="00616119" w:rsidRPr="004279E5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  <w:r w:rsidRPr="00590938">
        <w:rPr>
          <w:b/>
          <w:sz w:val="28"/>
          <w:szCs w:val="28"/>
        </w:rPr>
        <w:lastRenderedPageBreak/>
        <w:t>Содержание программы.</w:t>
      </w:r>
    </w:p>
    <w:p w:rsidR="00616119" w:rsidRPr="00590938" w:rsidRDefault="00616119" w:rsidP="00616119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590938">
        <w:rPr>
          <w:b/>
          <w:sz w:val="28"/>
          <w:szCs w:val="28"/>
        </w:rPr>
        <w:t xml:space="preserve"> Основы знаний</w:t>
      </w:r>
      <w:r>
        <w:rPr>
          <w:b/>
          <w:sz w:val="28"/>
          <w:szCs w:val="28"/>
        </w:rPr>
        <w:t xml:space="preserve"> по волейболу.2</w:t>
      </w:r>
      <w:r w:rsidRPr="00590938">
        <w:rPr>
          <w:b/>
          <w:sz w:val="28"/>
          <w:szCs w:val="28"/>
        </w:rPr>
        <w:t>ч</w:t>
      </w:r>
    </w:p>
    <w:p w:rsidR="00616119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технике и тактике игры. О</w:t>
      </w:r>
      <w:r w:rsidRPr="00590938">
        <w:rPr>
          <w:sz w:val="28"/>
          <w:szCs w:val="28"/>
        </w:rPr>
        <w:t>сновные положения правил игры в волейбол. Нарушения, жесты судей.</w:t>
      </w:r>
    </w:p>
    <w:p w:rsidR="00616119" w:rsidRPr="00E87C76" w:rsidRDefault="00616119" w:rsidP="00616119">
      <w:pPr>
        <w:jc w:val="center"/>
        <w:rPr>
          <w:b/>
          <w:sz w:val="28"/>
          <w:szCs w:val="28"/>
        </w:rPr>
      </w:pPr>
      <w:r w:rsidRPr="00E87C7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 Общее физическое развитие.4</w:t>
      </w:r>
      <w:r w:rsidRPr="00E87C76">
        <w:rPr>
          <w:b/>
          <w:sz w:val="28"/>
          <w:szCs w:val="28"/>
        </w:rPr>
        <w:t>ч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физического развития. Развитие различных групп мышц. </w:t>
      </w:r>
    </w:p>
    <w:p w:rsidR="00616119" w:rsidRPr="00590938" w:rsidRDefault="00616119" w:rsidP="0061611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3.</w:t>
      </w:r>
      <w:r>
        <w:rPr>
          <w:bCs/>
          <w:sz w:val="28"/>
          <w:szCs w:val="28"/>
        </w:rPr>
        <w:t xml:space="preserve"> </w:t>
      </w:r>
      <w:r w:rsidRPr="00B44256">
        <w:rPr>
          <w:b/>
          <w:bCs/>
          <w:sz w:val="28"/>
          <w:szCs w:val="28"/>
        </w:rPr>
        <w:t>Технические и тактические приемы: подачи</w:t>
      </w:r>
      <w:r>
        <w:rPr>
          <w:b/>
          <w:bCs/>
          <w:sz w:val="28"/>
          <w:szCs w:val="28"/>
        </w:rPr>
        <w:t>. 20ч.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Подача мяча в левую и правую стороны площадки. Подача мяча партнеру на точность. Передача мяча из-за лицевой линии. Т</w:t>
      </w:r>
      <w:r w:rsidRPr="00590938">
        <w:rPr>
          <w:sz w:val="28"/>
          <w:szCs w:val="28"/>
        </w:rPr>
        <w:t>ехника в</w:t>
      </w:r>
      <w:r>
        <w:rPr>
          <w:sz w:val="28"/>
          <w:szCs w:val="28"/>
        </w:rPr>
        <w:t>ыполнения прямой нижней подачи, ее отработка. П</w:t>
      </w:r>
      <w:r w:rsidRPr="00590938">
        <w:rPr>
          <w:sz w:val="28"/>
          <w:szCs w:val="28"/>
        </w:rPr>
        <w:t>рямая верхняя подач</w:t>
      </w:r>
      <w:r>
        <w:rPr>
          <w:sz w:val="28"/>
          <w:szCs w:val="28"/>
        </w:rPr>
        <w:t>а, ее отработка. О</w:t>
      </w:r>
      <w:r w:rsidRPr="00590938">
        <w:rPr>
          <w:sz w:val="28"/>
          <w:szCs w:val="28"/>
        </w:rPr>
        <w:t xml:space="preserve">знакомление с техникой выполнения верхней боковой подачи. </w:t>
      </w:r>
    </w:p>
    <w:p w:rsidR="00616119" w:rsidRPr="00590938" w:rsidRDefault="00616119" w:rsidP="0061611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B44256">
        <w:rPr>
          <w:b/>
          <w:bCs/>
          <w:sz w:val="28"/>
          <w:szCs w:val="28"/>
        </w:rPr>
        <w:t>Технические и тактические приемы:</w:t>
      </w:r>
      <w:r w:rsidRPr="00275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передачи. 20ч.</w:t>
      </w:r>
    </w:p>
    <w:p w:rsidR="00616119" w:rsidRPr="00590938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 Особенности верхней передачи </w:t>
      </w:r>
      <w:r w:rsidRPr="00590938">
        <w:rPr>
          <w:sz w:val="28"/>
          <w:szCs w:val="28"/>
        </w:rPr>
        <w:t>двумя руками перед собой с выходо</w:t>
      </w:r>
      <w:r>
        <w:rPr>
          <w:sz w:val="28"/>
          <w:szCs w:val="28"/>
        </w:rPr>
        <w:t>м.</w:t>
      </w:r>
    </w:p>
    <w:p w:rsidR="00616119" w:rsidRPr="00590938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Pr="00590938">
        <w:rPr>
          <w:sz w:val="28"/>
          <w:szCs w:val="28"/>
        </w:rPr>
        <w:t>приём</w:t>
      </w:r>
      <w:r>
        <w:rPr>
          <w:sz w:val="28"/>
          <w:szCs w:val="28"/>
        </w:rPr>
        <w:t>ов передачи мяча снизу двумя руками. Отработка верхней передачи</w:t>
      </w:r>
      <w:r w:rsidRPr="00590938">
        <w:rPr>
          <w:sz w:val="28"/>
          <w:szCs w:val="28"/>
        </w:rPr>
        <w:t xml:space="preserve"> двум</w:t>
      </w:r>
      <w:r>
        <w:rPr>
          <w:sz w:val="28"/>
          <w:szCs w:val="28"/>
        </w:rPr>
        <w:t>я руками над собой через голову. В</w:t>
      </w:r>
      <w:r w:rsidRPr="00590938">
        <w:rPr>
          <w:sz w:val="28"/>
          <w:szCs w:val="28"/>
        </w:rPr>
        <w:t xml:space="preserve">ерхняя </w:t>
      </w:r>
      <w:r>
        <w:rPr>
          <w:sz w:val="28"/>
          <w:szCs w:val="28"/>
        </w:rPr>
        <w:t>передача двумя руками в прыжке: ее отработка</w:t>
      </w:r>
    </w:p>
    <w:p w:rsidR="00616119" w:rsidRDefault="00616119" w:rsidP="006161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275C86">
        <w:rPr>
          <w:b/>
          <w:bCs/>
          <w:sz w:val="28"/>
          <w:szCs w:val="28"/>
        </w:rPr>
        <w:t xml:space="preserve"> </w:t>
      </w:r>
      <w:r w:rsidRPr="00B44256">
        <w:rPr>
          <w:b/>
          <w:bCs/>
          <w:sz w:val="28"/>
          <w:szCs w:val="28"/>
        </w:rPr>
        <w:t>Технические и тактические приемы:</w:t>
      </w:r>
      <w:r w:rsidRPr="00275C86">
        <w:rPr>
          <w:b/>
          <w:bCs/>
          <w:sz w:val="28"/>
          <w:szCs w:val="28"/>
        </w:rPr>
        <w:t xml:space="preserve"> </w:t>
      </w: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нападающий удар. 20 ч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90938">
        <w:rPr>
          <w:sz w:val="28"/>
          <w:szCs w:val="28"/>
        </w:rPr>
        <w:t>ехника выполнения прямого нападающего удара правой и левой рукой</w:t>
      </w:r>
      <w:r>
        <w:rPr>
          <w:sz w:val="28"/>
          <w:szCs w:val="28"/>
        </w:rPr>
        <w:t>,</w:t>
      </w:r>
      <w:r w:rsidRPr="00590938">
        <w:rPr>
          <w:sz w:val="28"/>
          <w:szCs w:val="28"/>
        </w:rPr>
        <w:t xml:space="preserve"> перевод правой рукой (в</w:t>
      </w:r>
      <w:r>
        <w:rPr>
          <w:sz w:val="28"/>
          <w:szCs w:val="28"/>
        </w:rPr>
        <w:t>лево и вправо из зоны 4;2;3).</w:t>
      </w:r>
      <w:r w:rsidRPr="005909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0938">
        <w:rPr>
          <w:sz w:val="28"/>
          <w:szCs w:val="28"/>
        </w:rPr>
        <w:t xml:space="preserve">знакомление с техникой постановки одиночного и группового блока. </w:t>
      </w:r>
      <w:r>
        <w:rPr>
          <w:sz w:val="28"/>
          <w:szCs w:val="28"/>
        </w:rPr>
        <w:t>Отработка нападающих ударов. Нападающий удар с разбега, нападающий удар с собственного набрасывания мяча партнером. Нападающий удар после встречной передачи.</w:t>
      </w:r>
    </w:p>
    <w:p w:rsidR="00616119" w:rsidRDefault="00616119" w:rsidP="006161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6.</w:t>
      </w:r>
      <w:r w:rsidRPr="00590938">
        <w:rPr>
          <w:b/>
          <w:sz w:val="28"/>
          <w:szCs w:val="28"/>
        </w:rPr>
        <w:t xml:space="preserve"> </w:t>
      </w:r>
      <w:r w:rsidRPr="004A6AAB">
        <w:rPr>
          <w:b/>
          <w:bCs/>
          <w:sz w:val="28"/>
          <w:szCs w:val="28"/>
        </w:rPr>
        <w:t xml:space="preserve">Технические и тактические приемы: </w:t>
      </w: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  <w:r w:rsidRPr="004A6AAB">
        <w:rPr>
          <w:b/>
          <w:bCs/>
          <w:sz w:val="28"/>
          <w:szCs w:val="28"/>
        </w:rPr>
        <w:t>блокирование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20ч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Стойки и передвижения блокирующего игрока. Технника одиночного, парного и группового блокирования. Техника страховки блокирующего игрока.</w:t>
      </w:r>
    </w:p>
    <w:p w:rsidR="00616119" w:rsidRDefault="00616119" w:rsidP="0061611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7.</w:t>
      </w:r>
      <w:r w:rsidRPr="00275C86">
        <w:rPr>
          <w:b/>
          <w:bCs/>
          <w:sz w:val="28"/>
          <w:szCs w:val="28"/>
        </w:rPr>
        <w:t xml:space="preserve"> </w:t>
      </w:r>
      <w:r w:rsidRPr="004A6AAB">
        <w:rPr>
          <w:b/>
          <w:bCs/>
          <w:sz w:val="28"/>
          <w:szCs w:val="28"/>
        </w:rPr>
        <w:t>Технические и тактические приемы:</w:t>
      </w: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  <w:r w:rsidRPr="004A6AAB">
        <w:rPr>
          <w:b/>
          <w:bCs/>
          <w:sz w:val="28"/>
          <w:szCs w:val="28"/>
        </w:rPr>
        <w:t>комбинированные упражнения</w:t>
      </w:r>
      <w:r>
        <w:rPr>
          <w:b/>
          <w:sz w:val="28"/>
          <w:szCs w:val="28"/>
        </w:rPr>
        <w:t>. 20ч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0938">
        <w:rPr>
          <w:sz w:val="28"/>
          <w:szCs w:val="28"/>
        </w:rPr>
        <w:t>тработка навыков взаимодействия игроков на площадке</w:t>
      </w:r>
      <w:r>
        <w:rPr>
          <w:sz w:val="28"/>
          <w:szCs w:val="28"/>
        </w:rPr>
        <w:t>. О</w:t>
      </w:r>
      <w:r w:rsidRPr="00590938">
        <w:rPr>
          <w:sz w:val="28"/>
          <w:szCs w:val="28"/>
        </w:rPr>
        <w:t xml:space="preserve">тработка индивидуальных </w:t>
      </w:r>
      <w:r>
        <w:rPr>
          <w:sz w:val="28"/>
          <w:szCs w:val="28"/>
        </w:rPr>
        <w:t>действий игроков разных игровых</w:t>
      </w:r>
      <w:r w:rsidRPr="00590938">
        <w:rPr>
          <w:sz w:val="28"/>
          <w:szCs w:val="28"/>
        </w:rPr>
        <w:t xml:space="preserve"> амплуа. </w:t>
      </w:r>
    </w:p>
    <w:p w:rsidR="00616119" w:rsidRPr="00590938" w:rsidRDefault="00616119" w:rsidP="00616119">
      <w:pPr>
        <w:jc w:val="both"/>
        <w:rPr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</w:t>
      </w:r>
      <w:r w:rsidRPr="008F5C0F">
        <w:rPr>
          <w:b/>
          <w:sz w:val="28"/>
          <w:szCs w:val="28"/>
        </w:rPr>
        <w:t xml:space="preserve"> </w:t>
      </w:r>
      <w:r w:rsidRPr="004A6AAB">
        <w:rPr>
          <w:b/>
          <w:sz w:val="28"/>
          <w:szCs w:val="28"/>
        </w:rPr>
        <w:t>Учебно-тренировочные игры</w:t>
      </w:r>
      <w:r w:rsidRPr="004A6AA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20ч</w:t>
      </w:r>
    </w:p>
    <w:p w:rsidR="00616119" w:rsidRPr="00D3763C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разученных технико-тактических приемов в упражнениях игрового характера. </w:t>
      </w: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9. Судейство. 2ч</w:t>
      </w:r>
    </w:p>
    <w:p w:rsidR="00616119" w:rsidRDefault="00616119" w:rsidP="00616119">
      <w:pPr>
        <w:rPr>
          <w:sz w:val="28"/>
          <w:szCs w:val="28"/>
        </w:rPr>
      </w:pPr>
      <w:r>
        <w:rPr>
          <w:sz w:val="28"/>
          <w:szCs w:val="28"/>
        </w:rPr>
        <w:t xml:space="preserve"> Изучение основных правил волейбола, действий судей, правил организации соревнований по волейболу. Судейство двухсторонних игр.</w:t>
      </w:r>
    </w:p>
    <w:p w:rsidR="00616119" w:rsidRPr="00590938" w:rsidRDefault="00616119" w:rsidP="00616119">
      <w:pPr>
        <w:rPr>
          <w:b/>
          <w:sz w:val="28"/>
          <w:szCs w:val="28"/>
        </w:rPr>
      </w:pPr>
    </w:p>
    <w:p w:rsidR="00616119" w:rsidRDefault="00616119" w:rsidP="00616119">
      <w:pPr>
        <w:rPr>
          <w:sz w:val="28"/>
          <w:szCs w:val="28"/>
        </w:rPr>
      </w:pPr>
    </w:p>
    <w:p w:rsidR="00616119" w:rsidRDefault="00616119" w:rsidP="00616119">
      <w:pPr>
        <w:rPr>
          <w:sz w:val="28"/>
          <w:szCs w:val="28"/>
        </w:rPr>
      </w:pPr>
    </w:p>
    <w:p w:rsidR="00616119" w:rsidRDefault="00616119" w:rsidP="00616119">
      <w:pPr>
        <w:rPr>
          <w:sz w:val="28"/>
          <w:szCs w:val="28"/>
        </w:rPr>
      </w:pPr>
    </w:p>
    <w:p w:rsidR="00616119" w:rsidRDefault="00616119" w:rsidP="00616119">
      <w:pPr>
        <w:rPr>
          <w:sz w:val="28"/>
          <w:szCs w:val="28"/>
        </w:rPr>
      </w:pPr>
    </w:p>
    <w:p w:rsidR="00616119" w:rsidRPr="00590938" w:rsidRDefault="00616119" w:rsidP="00616119">
      <w:pPr>
        <w:rPr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</w:t>
      </w:r>
    </w:p>
    <w:p w:rsidR="00616119" w:rsidRDefault="00616119" w:rsidP="00616119">
      <w:pPr>
        <w:jc w:val="center"/>
        <w:rPr>
          <w:b/>
          <w:sz w:val="28"/>
          <w:szCs w:val="28"/>
        </w:rPr>
      </w:pPr>
    </w:p>
    <w:tbl>
      <w:tblPr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1275"/>
        <w:gridCol w:w="1701"/>
        <w:gridCol w:w="1701"/>
        <w:gridCol w:w="1560"/>
        <w:gridCol w:w="1402"/>
      </w:tblGrid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Раздел, тема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Приемы и методы учебно-воспитательного процесса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Методический и дидактический материал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Техническое обеспечение занятий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Формы  подведения итогов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Основы знаний по волейболу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Pr="00F363F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Конспект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Раздаточный материал, плакаты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Собеседование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Общее физическое развитие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нормативов, соревнование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подачи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Таблица «Техника осно</w:t>
            </w:r>
            <w:r>
              <w:rPr>
                <w:sz w:val="28"/>
                <w:szCs w:val="28"/>
              </w:rPr>
              <w:t xml:space="preserve">вных элементов игры </w:t>
            </w:r>
            <w:r w:rsidRPr="00F363F5">
              <w:rPr>
                <w:sz w:val="28"/>
                <w:szCs w:val="28"/>
              </w:rPr>
              <w:t>в волейбол»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Сдача нормативов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 передачи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Таблица «Т</w:t>
            </w:r>
            <w:r>
              <w:rPr>
                <w:sz w:val="28"/>
                <w:szCs w:val="28"/>
              </w:rPr>
              <w:t xml:space="preserve">ехника основных элементов игры </w:t>
            </w:r>
            <w:r w:rsidRPr="00F363F5">
              <w:rPr>
                <w:sz w:val="28"/>
                <w:szCs w:val="28"/>
              </w:rPr>
              <w:t>в волейбол»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Соревнование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 xml:space="preserve">Технические и тактические приемы: </w:t>
            </w:r>
          </w:p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нападающий удар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Таблица «</w:t>
            </w:r>
            <w:r>
              <w:rPr>
                <w:sz w:val="28"/>
                <w:szCs w:val="28"/>
              </w:rPr>
              <w:t>Техника основных элементов игры</w:t>
            </w:r>
            <w:r w:rsidRPr="00F363F5">
              <w:rPr>
                <w:sz w:val="28"/>
                <w:szCs w:val="28"/>
              </w:rPr>
              <w:t xml:space="preserve"> в волейбол»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Соревнование</w:t>
            </w:r>
          </w:p>
        </w:tc>
      </w:tr>
      <w:tr w:rsidR="00616119" w:rsidRPr="00F363F5" w:rsidTr="002A0F95">
        <w:tc>
          <w:tcPr>
            <w:tcW w:w="817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</w:tcPr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 xml:space="preserve">Технические и тактические приемы: </w:t>
            </w:r>
          </w:p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блокирование</w:t>
            </w:r>
          </w:p>
        </w:tc>
        <w:tc>
          <w:tcPr>
            <w:tcW w:w="1275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Объяснение тренировка</w:t>
            </w:r>
          </w:p>
        </w:tc>
        <w:tc>
          <w:tcPr>
            <w:tcW w:w="1701" w:type="dxa"/>
            <w:tcBorders>
              <w:bottom w:val="nil"/>
            </w:tcBorders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1560" w:type="dxa"/>
            <w:tcBorders>
              <w:bottom w:val="nil"/>
            </w:tcBorders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Сдача нормативов</w:t>
            </w:r>
          </w:p>
        </w:tc>
      </w:tr>
      <w:tr w:rsidR="00616119" w:rsidRPr="00F363F5" w:rsidTr="002A0F95">
        <w:tc>
          <w:tcPr>
            <w:tcW w:w="10441" w:type="dxa"/>
            <w:gridSpan w:val="7"/>
            <w:tcBorders>
              <w:top w:val="nil"/>
              <w:left w:val="nil"/>
              <w:right w:val="nil"/>
            </w:tcBorders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Окончание таблицы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Технические и тактические приемы:</w:t>
            </w:r>
          </w:p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bCs/>
                <w:sz w:val="28"/>
                <w:szCs w:val="28"/>
              </w:rPr>
              <w:t>комбинированные упражнения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Объяснение 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Сдача нормативов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both"/>
              <w:rPr>
                <w:bCs/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Учебно-тренировочные игры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Тренировка, спортивные игры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Скакалки,</w:t>
            </w:r>
          </w:p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волейбольные мячи, волейбольная сетка, набивные мячи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Соревнования</w:t>
            </w:r>
          </w:p>
        </w:tc>
      </w:tr>
      <w:tr w:rsidR="00616119" w:rsidRPr="00F363F5" w:rsidTr="002A0F95">
        <w:tc>
          <w:tcPr>
            <w:tcW w:w="817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16119" w:rsidRPr="00F363F5" w:rsidRDefault="00616119" w:rsidP="002A0F95">
            <w:pPr>
              <w:jc w:val="both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Судейство</w:t>
            </w:r>
          </w:p>
        </w:tc>
        <w:tc>
          <w:tcPr>
            <w:tcW w:w="1275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Беседа, практические занятия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Тренировка</w:t>
            </w:r>
          </w:p>
        </w:tc>
        <w:tc>
          <w:tcPr>
            <w:tcW w:w="1701" w:type="dxa"/>
          </w:tcPr>
          <w:p w:rsidR="00616119" w:rsidRPr="00F363F5" w:rsidRDefault="00616119" w:rsidP="002A0F95">
            <w:pPr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Таблица по теме «Судейство в волейболе»</w:t>
            </w:r>
          </w:p>
        </w:tc>
        <w:tc>
          <w:tcPr>
            <w:tcW w:w="1560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Свисток, волейбольные мячи, волейбольная сетка</w:t>
            </w:r>
          </w:p>
        </w:tc>
        <w:tc>
          <w:tcPr>
            <w:tcW w:w="1402" w:type="dxa"/>
          </w:tcPr>
          <w:p w:rsidR="00616119" w:rsidRPr="00F363F5" w:rsidRDefault="00616119" w:rsidP="002A0F95">
            <w:pPr>
              <w:jc w:val="center"/>
              <w:rPr>
                <w:sz w:val="28"/>
                <w:szCs w:val="28"/>
              </w:rPr>
            </w:pPr>
            <w:r w:rsidRPr="00F363F5">
              <w:rPr>
                <w:sz w:val="28"/>
                <w:szCs w:val="28"/>
              </w:rPr>
              <w:t>Соревнования, викторина</w:t>
            </w:r>
          </w:p>
        </w:tc>
      </w:tr>
    </w:tbl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Pr="003238F2" w:rsidRDefault="00616119" w:rsidP="00616119">
      <w:pPr>
        <w:jc w:val="center"/>
        <w:rPr>
          <w:b/>
          <w:iCs/>
          <w:sz w:val="28"/>
          <w:szCs w:val="28"/>
        </w:rPr>
      </w:pPr>
      <w:r w:rsidRPr="005909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238F2">
        <w:rPr>
          <w:b/>
          <w:iCs/>
          <w:sz w:val="28"/>
          <w:szCs w:val="28"/>
        </w:rPr>
        <w:t>Оценка практической подготовленности по контрольным упражнениям.</w:t>
      </w:r>
    </w:p>
    <w:p w:rsidR="00616119" w:rsidRPr="00590938" w:rsidRDefault="00616119" w:rsidP="00616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3405"/>
        <w:gridCol w:w="711"/>
        <w:gridCol w:w="534"/>
        <w:gridCol w:w="534"/>
        <w:gridCol w:w="534"/>
        <w:gridCol w:w="535"/>
        <w:gridCol w:w="534"/>
        <w:gridCol w:w="535"/>
        <w:gridCol w:w="534"/>
        <w:gridCol w:w="535"/>
      </w:tblGrid>
      <w:tr w:rsidR="00616119" w:rsidRPr="00590938" w:rsidTr="002A0F95">
        <w:trPr>
          <w:cantSplit/>
          <w:trHeight w:val="341"/>
        </w:trPr>
        <w:tc>
          <w:tcPr>
            <w:tcW w:w="1524" w:type="dxa"/>
            <w:vMerge w:val="restart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Технический прием</w:t>
            </w:r>
          </w:p>
        </w:tc>
        <w:tc>
          <w:tcPr>
            <w:tcW w:w="3405" w:type="dxa"/>
            <w:vMerge w:val="restart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</w:pPr>
            <w:r w:rsidRPr="00590938">
              <w:rPr>
                <w:b/>
                <w:sz w:val="22"/>
                <w:szCs w:val="22"/>
              </w:rPr>
              <w:t>Возраст лет</w:t>
            </w:r>
          </w:p>
        </w:tc>
        <w:tc>
          <w:tcPr>
            <w:tcW w:w="4275" w:type="dxa"/>
            <w:gridSpan w:val="8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616119" w:rsidRPr="00590938" w:rsidTr="002A0F95">
        <w:trPr>
          <w:cantSplit/>
          <w:trHeight w:val="177"/>
        </w:trPr>
        <w:tc>
          <w:tcPr>
            <w:tcW w:w="1524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rPr>
                <w:b/>
              </w:rPr>
            </w:pPr>
          </w:p>
        </w:tc>
        <w:tc>
          <w:tcPr>
            <w:tcW w:w="2137" w:type="dxa"/>
            <w:gridSpan w:val="4"/>
            <w:tcBorders>
              <w:right w:val="single" w:sz="12" w:space="0" w:color="auto"/>
            </w:tcBorders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2138" w:type="dxa"/>
            <w:gridSpan w:val="4"/>
            <w:tcBorders>
              <w:left w:val="single" w:sz="12" w:space="0" w:color="auto"/>
            </w:tcBorders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дев</w:t>
            </w:r>
            <w:r>
              <w:rPr>
                <w:b/>
                <w:sz w:val="22"/>
                <w:szCs w:val="22"/>
              </w:rPr>
              <w:t>ушки</w:t>
            </w:r>
          </w:p>
        </w:tc>
      </w:tr>
      <w:tr w:rsidR="00616119" w:rsidRPr="00590938" w:rsidTr="002A0F95">
        <w:trPr>
          <w:cantSplit/>
          <w:trHeight w:val="1148"/>
        </w:trPr>
        <w:tc>
          <w:tcPr>
            <w:tcW w:w="1524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rPr>
                <w:b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534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534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535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534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535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низкий</w:t>
            </w:r>
          </w:p>
        </w:tc>
      </w:tr>
      <w:tr w:rsidR="00616119" w:rsidRPr="00590938" w:rsidTr="002A0F95">
        <w:trPr>
          <w:cantSplit/>
          <w:trHeight w:val="935"/>
        </w:trPr>
        <w:tc>
          <w:tcPr>
            <w:tcW w:w="1524" w:type="dxa"/>
            <w:vMerge w:val="restart"/>
          </w:tcPr>
          <w:p w:rsidR="00616119" w:rsidRPr="00B375A3" w:rsidRDefault="00616119" w:rsidP="002A0F95">
            <w:pPr>
              <w:rPr>
                <w:b/>
                <w:i/>
              </w:rPr>
            </w:pPr>
            <w:r w:rsidRPr="00B375A3">
              <w:rPr>
                <w:b/>
                <w:i/>
                <w:lang w:val="en-US"/>
              </w:rPr>
              <w:t>I</w:t>
            </w:r>
            <w:r w:rsidRPr="00B375A3">
              <w:rPr>
                <w:b/>
                <w:i/>
              </w:rPr>
              <w:t>. Передача</w:t>
            </w:r>
          </w:p>
          <w:p w:rsidR="00616119" w:rsidRPr="00B375A3" w:rsidRDefault="00616119" w:rsidP="002A0F95">
            <w:pPr>
              <w:rPr>
                <w:i/>
              </w:rPr>
            </w:pPr>
            <w:r w:rsidRPr="00B375A3">
              <w:rPr>
                <w:b/>
                <w:i/>
              </w:rPr>
              <w:t>мяча</w:t>
            </w:r>
          </w:p>
        </w:tc>
        <w:tc>
          <w:tcPr>
            <w:tcW w:w="3405" w:type="dxa"/>
          </w:tcPr>
          <w:p w:rsidR="00616119" w:rsidRPr="00B375A3" w:rsidRDefault="00616119" w:rsidP="002A0F95">
            <w:r w:rsidRPr="00B375A3">
              <w:t>1. Поточная передача мяча двумя руками сверху в стенку с расстояния 3 м (кол-во раз).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B375A3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2. Передача мяча двумя руками сверху с собственного набрасывания из зоны 6 в кольцо диаметром 1 м, установленное в зоне 3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9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B375A3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B375A3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B375A3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9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B375A3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>
            <w:pPr>
              <w:rPr>
                <w:b/>
                <w:i/>
                <w:lang w:val="en-US"/>
              </w:rPr>
            </w:pPr>
          </w:p>
        </w:tc>
        <w:tc>
          <w:tcPr>
            <w:tcW w:w="3405" w:type="dxa"/>
          </w:tcPr>
          <w:p w:rsidR="00616119" w:rsidRPr="00B375A3" w:rsidRDefault="00616119" w:rsidP="002A0F95">
            <w:r w:rsidRPr="00B375A3"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9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  <w:tr w:rsidR="00616119" w:rsidRPr="00590938" w:rsidTr="002A0F95">
        <w:trPr>
          <w:cantSplit/>
          <w:trHeight w:val="462"/>
        </w:trPr>
        <w:tc>
          <w:tcPr>
            <w:tcW w:w="1524" w:type="dxa"/>
            <w:vMerge w:val="restart"/>
          </w:tcPr>
          <w:p w:rsidR="00616119" w:rsidRPr="00590938" w:rsidRDefault="00616119" w:rsidP="002A0F95">
            <w:pPr>
              <w:rPr>
                <w:b/>
                <w:i/>
              </w:rPr>
            </w:pPr>
            <w:r w:rsidRPr="00590938">
              <w:rPr>
                <w:b/>
                <w:i/>
                <w:sz w:val="22"/>
                <w:szCs w:val="22"/>
                <w:lang w:val="en-US"/>
              </w:rPr>
              <w:t>II.</w:t>
            </w:r>
            <w:r w:rsidRPr="00590938">
              <w:rPr>
                <w:b/>
                <w:i/>
                <w:sz w:val="22"/>
                <w:szCs w:val="22"/>
              </w:rPr>
              <w:t xml:space="preserve"> Подача мяча</w:t>
            </w:r>
          </w:p>
        </w:tc>
        <w:tc>
          <w:tcPr>
            <w:tcW w:w="3405" w:type="dxa"/>
          </w:tcPr>
          <w:p w:rsidR="00616119" w:rsidRPr="00B375A3" w:rsidRDefault="00616119" w:rsidP="002A0F95">
            <w:r w:rsidRPr="00B375A3">
              <w:t>1. Нижняя прямая подача в пределы площадки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3. Верхняя прямая подача в пределы площадки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</w:tr>
      <w:tr w:rsidR="00616119" w:rsidRPr="00590938" w:rsidTr="002A0F95">
        <w:trPr>
          <w:cantSplit/>
          <w:trHeight w:val="146"/>
        </w:trPr>
        <w:tc>
          <w:tcPr>
            <w:tcW w:w="1524" w:type="dxa"/>
            <w:vMerge/>
          </w:tcPr>
          <w:p w:rsidR="00616119" w:rsidRPr="00590938" w:rsidRDefault="00616119" w:rsidP="002A0F95"/>
        </w:tc>
        <w:tc>
          <w:tcPr>
            <w:tcW w:w="3405" w:type="dxa"/>
          </w:tcPr>
          <w:p w:rsidR="00616119" w:rsidRPr="00B375A3" w:rsidRDefault="00616119" w:rsidP="002A0F95">
            <w:r w:rsidRPr="00B375A3">
              <w:t>6. Верхняя боковая подача в пределы площадки (10 попыток)</w:t>
            </w:r>
          </w:p>
        </w:tc>
        <w:tc>
          <w:tcPr>
            <w:tcW w:w="711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10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4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9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4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5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</w:tbl>
    <w:p w:rsidR="00616119" w:rsidRPr="00590938" w:rsidRDefault="00616119" w:rsidP="00616119">
      <w:pPr>
        <w:jc w:val="center"/>
        <w:rPr>
          <w:sz w:val="22"/>
          <w:szCs w:val="22"/>
        </w:rPr>
      </w:pPr>
    </w:p>
    <w:p w:rsidR="00616119" w:rsidRDefault="00616119" w:rsidP="00616119">
      <w:pPr>
        <w:jc w:val="center"/>
        <w:rPr>
          <w:sz w:val="28"/>
          <w:szCs w:val="28"/>
        </w:rPr>
      </w:pPr>
    </w:p>
    <w:p w:rsidR="00616119" w:rsidRDefault="00616119" w:rsidP="00616119">
      <w:pPr>
        <w:jc w:val="center"/>
        <w:rPr>
          <w:sz w:val="28"/>
          <w:szCs w:val="28"/>
        </w:rPr>
      </w:pPr>
    </w:p>
    <w:p w:rsidR="00616119" w:rsidRDefault="00616119" w:rsidP="00616119">
      <w:pPr>
        <w:jc w:val="center"/>
        <w:rPr>
          <w:sz w:val="28"/>
          <w:szCs w:val="28"/>
        </w:rPr>
      </w:pPr>
    </w:p>
    <w:p w:rsidR="00616119" w:rsidRDefault="00616119" w:rsidP="00616119">
      <w:pPr>
        <w:jc w:val="center"/>
        <w:rPr>
          <w:sz w:val="28"/>
          <w:szCs w:val="28"/>
        </w:rPr>
      </w:pPr>
    </w:p>
    <w:p w:rsidR="00616119" w:rsidRPr="00590938" w:rsidRDefault="00616119" w:rsidP="00616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3367"/>
        <w:gridCol w:w="543"/>
        <w:gridCol w:w="530"/>
        <w:gridCol w:w="530"/>
        <w:gridCol w:w="530"/>
        <w:gridCol w:w="531"/>
        <w:gridCol w:w="530"/>
        <w:gridCol w:w="531"/>
        <w:gridCol w:w="530"/>
        <w:gridCol w:w="531"/>
      </w:tblGrid>
      <w:tr w:rsidR="00616119" w:rsidRPr="00590938" w:rsidTr="002A0F95">
        <w:trPr>
          <w:cantSplit/>
          <w:trHeight w:val="337"/>
        </w:trPr>
        <w:tc>
          <w:tcPr>
            <w:tcW w:w="1418" w:type="dxa"/>
            <w:vMerge w:val="restart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lastRenderedPageBreak/>
              <w:t>Технический прием</w:t>
            </w:r>
          </w:p>
        </w:tc>
        <w:tc>
          <w:tcPr>
            <w:tcW w:w="3367" w:type="dxa"/>
            <w:vMerge w:val="restart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Контрольные упражнения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</w:pPr>
            <w:r w:rsidRPr="00590938">
              <w:rPr>
                <w:b/>
                <w:sz w:val="22"/>
                <w:szCs w:val="22"/>
              </w:rPr>
              <w:t>Возраст лет</w:t>
            </w:r>
          </w:p>
        </w:tc>
        <w:tc>
          <w:tcPr>
            <w:tcW w:w="4243" w:type="dxa"/>
            <w:gridSpan w:val="8"/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616119" w:rsidRPr="00590938" w:rsidTr="002A0F95">
        <w:trPr>
          <w:cantSplit/>
          <w:trHeight w:val="175"/>
        </w:trPr>
        <w:tc>
          <w:tcPr>
            <w:tcW w:w="1418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rPr>
                <w:b/>
              </w:rPr>
            </w:pPr>
          </w:p>
        </w:tc>
        <w:tc>
          <w:tcPr>
            <w:tcW w:w="2121" w:type="dxa"/>
            <w:gridSpan w:val="4"/>
            <w:tcBorders>
              <w:right w:val="single" w:sz="12" w:space="0" w:color="auto"/>
            </w:tcBorders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юноши</w:t>
            </w:r>
          </w:p>
        </w:tc>
        <w:tc>
          <w:tcPr>
            <w:tcW w:w="2122" w:type="dxa"/>
            <w:gridSpan w:val="4"/>
            <w:tcBorders>
              <w:left w:val="single" w:sz="12" w:space="0" w:color="auto"/>
            </w:tcBorders>
            <w:vAlign w:val="center"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девушки</w:t>
            </w:r>
          </w:p>
        </w:tc>
      </w:tr>
      <w:tr w:rsidR="00616119" w:rsidRPr="00590938" w:rsidTr="002A0F95">
        <w:trPr>
          <w:cantSplit/>
          <w:trHeight w:val="1134"/>
        </w:trPr>
        <w:tc>
          <w:tcPr>
            <w:tcW w:w="1418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616119" w:rsidRPr="00590938" w:rsidRDefault="00616119" w:rsidP="002A0F95">
            <w:pPr>
              <w:jc w:val="center"/>
              <w:rPr>
                <w:b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rPr>
                <w:b/>
              </w:rPr>
            </w:pPr>
          </w:p>
        </w:tc>
        <w:tc>
          <w:tcPr>
            <w:tcW w:w="530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530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530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низкий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высокий</w:t>
            </w:r>
          </w:p>
        </w:tc>
        <w:tc>
          <w:tcPr>
            <w:tcW w:w="531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Выше среднего</w:t>
            </w:r>
          </w:p>
        </w:tc>
        <w:tc>
          <w:tcPr>
            <w:tcW w:w="530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средний</w:t>
            </w:r>
          </w:p>
        </w:tc>
        <w:tc>
          <w:tcPr>
            <w:tcW w:w="531" w:type="dxa"/>
            <w:textDirection w:val="btLr"/>
            <w:vAlign w:val="center"/>
          </w:tcPr>
          <w:p w:rsidR="00616119" w:rsidRPr="00590938" w:rsidRDefault="00616119" w:rsidP="002A0F95">
            <w:pPr>
              <w:ind w:left="113" w:right="113"/>
              <w:jc w:val="center"/>
              <w:rPr>
                <w:b/>
              </w:rPr>
            </w:pPr>
            <w:r w:rsidRPr="00590938">
              <w:rPr>
                <w:b/>
                <w:sz w:val="22"/>
                <w:szCs w:val="22"/>
              </w:rPr>
              <w:t>низкий</w:t>
            </w:r>
          </w:p>
        </w:tc>
      </w:tr>
      <w:tr w:rsidR="00616119" w:rsidRPr="00B375A3" w:rsidTr="002A0F95">
        <w:trPr>
          <w:cantSplit/>
        </w:trPr>
        <w:tc>
          <w:tcPr>
            <w:tcW w:w="1418" w:type="dxa"/>
            <w:vMerge w:val="restart"/>
          </w:tcPr>
          <w:p w:rsidR="00616119" w:rsidRPr="00B375A3" w:rsidRDefault="00616119" w:rsidP="002A0F95">
            <w:pPr>
              <w:rPr>
                <w:i/>
              </w:rPr>
            </w:pPr>
            <w:r w:rsidRPr="00B375A3">
              <w:rPr>
                <w:b/>
                <w:i/>
              </w:rPr>
              <w:t xml:space="preserve"> </w:t>
            </w:r>
            <w:r w:rsidRPr="00B375A3">
              <w:rPr>
                <w:b/>
                <w:i/>
                <w:lang w:val="en-US"/>
              </w:rPr>
              <w:t>III</w:t>
            </w:r>
            <w:r w:rsidRPr="00B375A3">
              <w:rPr>
                <w:b/>
                <w:i/>
              </w:rPr>
              <w:t>. Нападающий удар</w:t>
            </w:r>
          </w:p>
        </w:tc>
        <w:tc>
          <w:tcPr>
            <w:tcW w:w="3367" w:type="dxa"/>
          </w:tcPr>
          <w:p w:rsidR="00616119" w:rsidRPr="00B375A3" w:rsidRDefault="00616119" w:rsidP="002A0F95">
            <w:r w:rsidRPr="00B375A3"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543" w:type="dxa"/>
          </w:tcPr>
          <w:p w:rsidR="00616119" w:rsidRPr="00B375A3" w:rsidRDefault="00616119" w:rsidP="002A0F95">
            <w:pPr>
              <w:jc w:val="center"/>
            </w:pPr>
            <w:r w:rsidRPr="00B375A3">
              <w:t>11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0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</w:tc>
      </w:tr>
      <w:tr w:rsidR="00616119" w:rsidRPr="00B375A3" w:rsidTr="002A0F95">
        <w:trPr>
          <w:cantSplit/>
        </w:trPr>
        <w:tc>
          <w:tcPr>
            <w:tcW w:w="1418" w:type="dxa"/>
            <w:vMerge/>
          </w:tcPr>
          <w:p w:rsidR="00616119" w:rsidRPr="00B375A3" w:rsidRDefault="00616119" w:rsidP="002A0F95"/>
        </w:tc>
        <w:tc>
          <w:tcPr>
            <w:tcW w:w="3367" w:type="dxa"/>
          </w:tcPr>
          <w:p w:rsidR="00616119" w:rsidRPr="00B375A3" w:rsidRDefault="00616119" w:rsidP="002A0F95">
            <w:r w:rsidRPr="00B375A3">
              <w:t>2. Нападающий удар из зоны 4 на точность (по 5 попыток в зоны 1 и 5) с передачи из зоны 3</w:t>
            </w:r>
          </w:p>
        </w:tc>
        <w:tc>
          <w:tcPr>
            <w:tcW w:w="543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  <w:tr w:rsidR="00616119" w:rsidRPr="00B375A3" w:rsidTr="002A0F95">
        <w:trPr>
          <w:cantSplit/>
        </w:trPr>
        <w:tc>
          <w:tcPr>
            <w:tcW w:w="1418" w:type="dxa"/>
            <w:vMerge/>
          </w:tcPr>
          <w:p w:rsidR="00616119" w:rsidRPr="00B375A3" w:rsidRDefault="00616119" w:rsidP="002A0F95"/>
        </w:tc>
        <w:tc>
          <w:tcPr>
            <w:tcW w:w="3367" w:type="dxa"/>
          </w:tcPr>
          <w:p w:rsidR="00616119" w:rsidRPr="00B375A3" w:rsidRDefault="00616119" w:rsidP="002A0F95">
            <w:r w:rsidRPr="00B375A3">
              <w:t>3. 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543" w:type="dxa"/>
          </w:tcPr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</w:tr>
      <w:tr w:rsidR="00616119" w:rsidRPr="00B375A3" w:rsidTr="002A0F95">
        <w:trPr>
          <w:cantSplit/>
        </w:trPr>
        <w:tc>
          <w:tcPr>
            <w:tcW w:w="1418" w:type="dxa"/>
            <w:vMerge w:val="restart"/>
          </w:tcPr>
          <w:p w:rsidR="00616119" w:rsidRPr="00B375A3" w:rsidRDefault="00616119" w:rsidP="002A0F95">
            <w:r w:rsidRPr="00B375A3">
              <w:rPr>
                <w:b/>
                <w:i/>
                <w:lang w:val="en-US"/>
              </w:rPr>
              <w:t>IV</w:t>
            </w:r>
            <w:r w:rsidRPr="00B375A3">
              <w:rPr>
                <w:b/>
                <w:i/>
              </w:rPr>
              <w:t>. Блокирование</w:t>
            </w:r>
          </w:p>
        </w:tc>
        <w:tc>
          <w:tcPr>
            <w:tcW w:w="3367" w:type="dxa"/>
          </w:tcPr>
          <w:p w:rsidR="00616119" w:rsidRPr="00B375A3" w:rsidRDefault="00616119" w:rsidP="002A0F95">
            <w:r w:rsidRPr="00B375A3">
              <w:t xml:space="preserve">1. Блокирование нападающего удара из зоны 4 в зону 5 </w:t>
            </w:r>
          </w:p>
          <w:p w:rsidR="00616119" w:rsidRPr="00B375A3" w:rsidRDefault="00616119" w:rsidP="002A0F95">
            <w:r w:rsidRPr="00B375A3">
              <w:t>(10 попыток)</w:t>
            </w:r>
          </w:p>
        </w:tc>
        <w:tc>
          <w:tcPr>
            <w:tcW w:w="543" w:type="dxa"/>
          </w:tcPr>
          <w:p w:rsidR="00616119" w:rsidRPr="00B375A3" w:rsidRDefault="00616119" w:rsidP="002A0F95">
            <w:pPr>
              <w:jc w:val="center"/>
            </w:pPr>
            <w:r w:rsidRPr="00B375A3">
              <w:t>13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17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8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6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7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4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5</w:t>
            </w:r>
          </w:p>
        </w:tc>
        <w:tc>
          <w:tcPr>
            <w:tcW w:w="530" w:type="dxa"/>
          </w:tcPr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2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3</w:t>
            </w:r>
          </w:p>
        </w:tc>
        <w:tc>
          <w:tcPr>
            <w:tcW w:w="531" w:type="dxa"/>
          </w:tcPr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-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  <w:p w:rsidR="00616119" w:rsidRPr="00B375A3" w:rsidRDefault="00616119" w:rsidP="002A0F95">
            <w:pPr>
              <w:jc w:val="center"/>
            </w:pPr>
            <w:r w:rsidRPr="00B375A3">
              <w:t>1</w:t>
            </w:r>
          </w:p>
        </w:tc>
      </w:tr>
      <w:tr w:rsidR="00616119" w:rsidRPr="00590938" w:rsidTr="002A0F95">
        <w:trPr>
          <w:cantSplit/>
        </w:trPr>
        <w:tc>
          <w:tcPr>
            <w:tcW w:w="1418" w:type="dxa"/>
            <w:vMerge/>
          </w:tcPr>
          <w:p w:rsidR="00616119" w:rsidRPr="00590938" w:rsidRDefault="00616119" w:rsidP="002A0F9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16119" w:rsidRPr="00590938" w:rsidRDefault="00616119" w:rsidP="002A0F95">
            <w:r w:rsidRPr="00590938">
              <w:rPr>
                <w:sz w:val="22"/>
                <w:szCs w:val="22"/>
              </w:rPr>
              <w:t xml:space="preserve">2. Блокирование нападающего удара из зоны 2 в зону 1 </w:t>
            </w:r>
          </w:p>
          <w:p w:rsidR="00616119" w:rsidRPr="00590938" w:rsidRDefault="00616119" w:rsidP="002A0F95">
            <w:r w:rsidRPr="00590938">
              <w:rPr>
                <w:sz w:val="22"/>
                <w:szCs w:val="22"/>
              </w:rPr>
              <w:t>(10 попыток)</w:t>
            </w:r>
          </w:p>
        </w:tc>
        <w:tc>
          <w:tcPr>
            <w:tcW w:w="543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13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14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15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16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17</w:t>
            </w:r>
          </w:p>
        </w:tc>
        <w:tc>
          <w:tcPr>
            <w:tcW w:w="530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5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6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8</w:t>
            </w:r>
          </w:p>
        </w:tc>
        <w:tc>
          <w:tcPr>
            <w:tcW w:w="530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4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5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4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3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5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5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3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4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5</w:t>
            </w:r>
          </w:p>
        </w:tc>
        <w:tc>
          <w:tcPr>
            <w:tcW w:w="530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2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3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-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  <w:p w:rsidR="00616119" w:rsidRPr="00590938" w:rsidRDefault="00616119" w:rsidP="002A0F95">
            <w:pPr>
              <w:jc w:val="center"/>
            </w:pPr>
            <w:r w:rsidRPr="00590938">
              <w:rPr>
                <w:sz w:val="22"/>
                <w:szCs w:val="22"/>
              </w:rPr>
              <w:t>1</w:t>
            </w:r>
          </w:p>
        </w:tc>
      </w:tr>
      <w:tr w:rsidR="00616119" w:rsidRPr="0045740B" w:rsidTr="002A0F95">
        <w:trPr>
          <w:cantSplit/>
        </w:trPr>
        <w:tc>
          <w:tcPr>
            <w:tcW w:w="1418" w:type="dxa"/>
            <w:vMerge/>
          </w:tcPr>
          <w:p w:rsidR="00616119" w:rsidRPr="00590938" w:rsidRDefault="00616119" w:rsidP="002A0F95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16119" w:rsidRPr="0045740B" w:rsidRDefault="00616119" w:rsidP="002A0F95">
            <w:r w:rsidRPr="0045740B">
              <w:t>3. Блокирование нападающего удара из зоны 3 в пределы площадки (10 попыток)</w:t>
            </w:r>
          </w:p>
        </w:tc>
        <w:tc>
          <w:tcPr>
            <w:tcW w:w="543" w:type="dxa"/>
          </w:tcPr>
          <w:p w:rsidR="00616119" w:rsidRPr="0045740B" w:rsidRDefault="00616119" w:rsidP="002A0F95">
            <w:pPr>
              <w:jc w:val="center"/>
            </w:pPr>
            <w:r w:rsidRPr="0045740B">
              <w:t>15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16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17</w:t>
            </w:r>
          </w:p>
        </w:tc>
        <w:tc>
          <w:tcPr>
            <w:tcW w:w="530" w:type="dxa"/>
          </w:tcPr>
          <w:p w:rsidR="00616119" w:rsidRPr="0045740B" w:rsidRDefault="00616119" w:rsidP="002A0F95">
            <w:pPr>
              <w:jc w:val="center"/>
            </w:pPr>
            <w:r w:rsidRPr="0045740B">
              <w:t>4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5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6</w:t>
            </w:r>
          </w:p>
        </w:tc>
        <w:tc>
          <w:tcPr>
            <w:tcW w:w="530" w:type="dxa"/>
          </w:tcPr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4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5</w:t>
            </w:r>
          </w:p>
        </w:tc>
        <w:tc>
          <w:tcPr>
            <w:tcW w:w="530" w:type="dxa"/>
          </w:tcPr>
          <w:p w:rsidR="00616119" w:rsidRPr="0045740B" w:rsidRDefault="00616119" w:rsidP="002A0F95">
            <w:pPr>
              <w:jc w:val="center"/>
            </w:pPr>
            <w:r w:rsidRPr="0045740B">
              <w:t>2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4</w:t>
            </w:r>
          </w:p>
        </w:tc>
        <w:tc>
          <w:tcPr>
            <w:tcW w:w="531" w:type="dxa"/>
            <w:tcBorders>
              <w:right w:val="single" w:sz="12" w:space="0" w:color="auto"/>
            </w:tcBorders>
          </w:tcPr>
          <w:p w:rsidR="00616119" w:rsidRPr="0045740B" w:rsidRDefault="00616119" w:rsidP="002A0F95">
            <w:pPr>
              <w:jc w:val="center"/>
            </w:pPr>
            <w:r w:rsidRPr="0045740B">
              <w:t>1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2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2</w:t>
            </w:r>
          </w:p>
        </w:tc>
        <w:tc>
          <w:tcPr>
            <w:tcW w:w="530" w:type="dxa"/>
            <w:tcBorders>
              <w:left w:val="single" w:sz="12" w:space="0" w:color="auto"/>
            </w:tcBorders>
          </w:tcPr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4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5</w:t>
            </w:r>
          </w:p>
        </w:tc>
        <w:tc>
          <w:tcPr>
            <w:tcW w:w="531" w:type="dxa"/>
          </w:tcPr>
          <w:p w:rsidR="00616119" w:rsidRPr="0045740B" w:rsidRDefault="00616119" w:rsidP="002A0F95">
            <w:pPr>
              <w:jc w:val="center"/>
            </w:pPr>
            <w:r w:rsidRPr="0045740B">
              <w:t>2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4</w:t>
            </w:r>
          </w:p>
          <w:p w:rsidR="00616119" w:rsidRPr="0045740B" w:rsidRDefault="00616119" w:rsidP="002A0F95">
            <w:pPr>
              <w:jc w:val="center"/>
            </w:pPr>
          </w:p>
        </w:tc>
        <w:tc>
          <w:tcPr>
            <w:tcW w:w="530" w:type="dxa"/>
          </w:tcPr>
          <w:p w:rsidR="00616119" w:rsidRPr="0045740B" w:rsidRDefault="00616119" w:rsidP="002A0F95">
            <w:pPr>
              <w:jc w:val="center"/>
            </w:pPr>
            <w:r w:rsidRPr="0045740B">
              <w:t>2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3</w:t>
            </w:r>
          </w:p>
        </w:tc>
        <w:tc>
          <w:tcPr>
            <w:tcW w:w="531" w:type="dxa"/>
          </w:tcPr>
          <w:p w:rsidR="00616119" w:rsidRPr="0045740B" w:rsidRDefault="00616119" w:rsidP="002A0F95">
            <w:pPr>
              <w:jc w:val="center"/>
            </w:pPr>
            <w:r w:rsidRPr="0045740B">
              <w:t>1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1</w:t>
            </w:r>
          </w:p>
          <w:p w:rsidR="00616119" w:rsidRPr="0045740B" w:rsidRDefault="00616119" w:rsidP="002A0F95">
            <w:pPr>
              <w:jc w:val="center"/>
            </w:pPr>
            <w:r w:rsidRPr="0045740B">
              <w:t>1</w:t>
            </w:r>
          </w:p>
        </w:tc>
      </w:tr>
    </w:tbl>
    <w:p w:rsidR="00616119" w:rsidRPr="00590938" w:rsidRDefault="00616119" w:rsidP="00616119">
      <w:pPr>
        <w:jc w:val="center"/>
        <w:rPr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Pr="00590938" w:rsidRDefault="00616119" w:rsidP="00616119">
      <w:pPr>
        <w:rPr>
          <w:b/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Pr="00590938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</w:t>
      </w:r>
      <w:r w:rsidRPr="006251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источников</w:t>
      </w:r>
    </w:p>
    <w:p w:rsidR="00616119" w:rsidRPr="0062517B" w:rsidRDefault="00616119" w:rsidP="00616119">
      <w:pPr>
        <w:spacing w:line="360" w:lineRule="auto"/>
        <w:ind w:firstLine="851"/>
        <w:jc w:val="center"/>
        <w:rPr>
          <w:sz w:val="32"/>
          <w:szCs w:val="32"/>
        </w:rPr>
      </w:pP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Pr="00736B7B">
        <w:rPr>
          <w:sz w:val="28"/>
          <w:szCs w:val="28"/>
        </w:rPr>
        <w:t>Ю.Н. Клещев, А.Г. Фурманов Юный волейболист, М – «Физкультура и спорт» 1979 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736B7B">
        <w:rPr>
          <w:sz w:val="28"/>
          <w:szCs w:val="28"/>
        </w:rPr>
        <w:t>А.Г. Фурманов Волейбол на лужайке, в парке, во дворе, М – «Физкультура и спорт» 1982 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736B7B">
        <w:rPr>
          <w:sz w:val="28"/>
          <w:szCs w:val="28"/>
        </w:rPr>
        <w:t>Ю.Д. Железняк, Л.Н. Слупский, Волейбол в школе, М – «Просвещение» 1989 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</w:t>
      </w:r>
      <w:r w:rsidRPr="00736B7B">
        <w:rPr>
          <w:sz w:val="28"/>
          <w:szCs w:val="28"/>
        </w:rPr>
        <w:t>Э. Найминова. Спортивные игры на уроках физкультуры. Книга для учителя. – Ростов-н/Д: «Феникс», 2001 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</w:t>
      </w:r>
      <w:r w:rsidRPr="00736B7B">
        <w:rPr>
          <w:sz w:val="28"/>
          <w:szCs w:val="28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</w:t>
      </w:r>
      <w:r w:rsidRPr="00736B7B">
        <w:rPr>
          <w:sz w:val="28"/>
          <w:szCs w:val="28"/>
        </w:rPr>
        <w:t>В.И. Лях. Координационные способности школьников. – Минск, «Полымя», 1989 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Pr="00736B7B">
        <w:rPr>
          <w:sz w:val="28"/>
          <w:szCs w:val="28"/>
        </w:rPr>
        <w:t>Научно-методический журнал «Физиче</w:t>
      </w:r>
      <w:r>
        <w:rPr>
          <w:sz w:val="28"/>
          <w:szCs w:val="28"/>
        </w:rPr>
        <w:t>ская культура в школе» №1, 2002</w:t>
      </w:r>
      <w:r w:rsidRPr="00736B7B">
        <w:rPr>
          <w:sz w:val="28"/>
          <w:szCs w:val="28"/>
        </w:rPr>
        <w:t>г.</w:t>
      </w: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</w:t>
      </w:r>
      <w:r w:rsidRPr="00736B7B">
        <w:rPr>
          <w:sz w:val="28"/>
          <w:szCs w:val="28"/>
        </w:rPr>
        <w:t>Научно-методический журнал «Физическая ку</w:t>
      </w:r>
      <w:r>
        <w:rPr>
          <w:sz w:val="28"/>
          <w:szCs w:val="28"/>
        </w:rPr>
        <w:t>льтура в школе» №2, 2002</w:t>
      </w:r>
      <w:r w:rsidRPr="00736B7B">
        <w:rPr>
          <w:sz w:val="28"/>
          <w:szCs w:val="28"/>
        </w:rPr>
        <w:t>г.</w:t>
      </w:r>
    </w:p>
    <w:p w:rsidR="00616119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9.</w:t>
      </w:r>
      <w:r w:rsidRPr="00736B7B">
        <w:rPr>
          <w:sz w:val="28"/>
          <w:szCs w:val="28"/>
        </w:rPr>
        <w:t>Научно-методический журнал «Физиче</w:t>
      </w:r>
      <w:r>
        <w:rPr>
          <w:sz w:val="28"/>
          <w:szCs w:val="28"/>
        </w:rPr>
        <w:t>ская культура в школе» №5, 1998</w:t>
      </w:r>
      <w:r w:rsidRPr="00736B7B">
        <w:rPr>
          <w:sz w:val="28"/>
          <w:szCs w:val="28"/>
        </w:rPr>
        <w:t>г.</w:t>
      </w:r>
    </w:p>
    <w:p w:rsidR="00616119" w:rsidRDefault="00616119" w:rsidP="00616119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10. Видеопособия.</w:t>
      </w:r>
    </w:p>
    <w:p w:rsidR="00616119" w:rsidRDefault="00616119" w:rsidP="00616119">
      <w:pPr>
        <w:jc w:val="center"/>
        <w:rPr>
          <w:sz w:val="28"/>
          <w:szCs w:val="28"/>
        </w:rPr>
        <w:sectPr w:rsidR="00616119" w:rsidSect="001D06D5">
          <w:footerReference w:type="even" r:id="rId8"/>
          <w:footerReference w:type="default" r:id="rId9"/>
          <w:pgSz w:w="11906" w:h="16838"/>
          <w:pgMar w:top="851" w:right="850" w:bottom="426" w:left="1080" w:header="708" w:footer="708" w:gutter="0"/>
          <w:pgNumType w:start="1"/>
          <w:cols w:space="708"/>
          <w:titlePg/>
          <w:docGrid w:linePitch="360"/>
        </w:sectPr>
      </w:pPr>
    </w:p>
    <w:p w:rsidR="00616119" w:rsidRPr="00590938" w:rsidRDefault="00616119" w:rsidP="00616119">
      <w:pPr>
        <w:rPr>
          <w:b/>
          <w:sz w:val="28"/>
          <w:szCs w:val="28"/>
        </w:rPr>
      </w:pPr>
    </w:p>
    <w:p w:rsidR="00616119" w:rsidRDefault="00616119" w:rsidP="006161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в секции «Волейбол» </w:t>
      </w: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программы: 1 год</w:t>
      </w: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15-19лет</w:t>
      </w:r>
    </w:p>
    <w:tbl>
      <w:tblPr>
        <w:tblW w:w="14786" w:type="dxa"/>
        <w:tblInd w:w="5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84"/>
        <w:gridCol w:w="3565"/>
        <w:gridCol w:w="1204"/>
        <w:gridCol w:w="1101"/>
        <w:gridCol w:w="1294"/>
        <w:gridCol w:w="673"/>
        <w:gridCol w:w="1102"/>
        <w:gridCol w:w="1017"/>
        <w:gridCol w:w="1294"/>
        <w:gridCol w:w="713"/>
        <w:gridCol w:w="1038"/>
        <w:gridCol w:w="1201"/>
      </w:tblGrid>
      <w:tr w:rsidR="00616119" w:rsidTr="002A0F95"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2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41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недель/часов</w:t>
            </w:r>
          </w:p>
        </w:tc>
      </w:tr>
      <w:tr w:rsidR="00616119" w:rsidTr="002A0F95">
        <w:trPr>
          <w:trHeight w:val="323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30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1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30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недель</w:t>
            </w:r>
          </w:p>
        </w:tc>
        <w:tc>
          <w:tcPr>
            <w:tcW w:w="12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616119" w:rsidTr="002A0F95">
        <w:trPr>
          <w:trHeight w:val="322"/>
        </w:trPr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</w:t>
            </w:r>
          </w:p>
        </w:tc>
        <w:tc>
          <w:tcPr>
            <w:tcW w:w="11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</w:t>
            </w:r>
          </w:p>
        </w:tc>
        <w:tc>
          <w:tcPr>
            <w:tcW w:w="1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</w:tr>
      <w:tr w:rsidR="00616119" w:rsidTr="002A0F95">
        <w:trPr>
          <w:trHeight w:val="810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знаний по волейболу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</w:pPr>
            <w:r>
              <w:rPr>
                <w:bCs/>
                <w:sz w:val="28"/>
                <w:szCs w:val="28"/>
              </w:rPr>
              <w:t>Общее физическое развитие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</w:pPr>
            <w:r>
              <w:rPr>
                <w:bCs/>
                <w:sz w:val="28"/>
                <w:szCs w:val="28"/>
              </w:rPr>
              <w:t>Технические и тактические приемы: подачи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и тактические приемы: передачи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и тактические приемы: нападающий удар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и тактические приемы: блокирование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и тактические приемы: комбинированные упражнения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игры.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FC0C73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игр.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FC0C73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6119" w:rsidTr="002A0F95"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Default="00616119" w:rsidP="002A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right"/>
              <w:rPr>
                <w:b/>
                <w:sz w:val="28"/>
                <w:szCs w:val="28"/>
              </w:rPr>
            </w:pPr>
            <w:r w:rsidRPr="00827A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827A4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827A40" w:rsidRDefault="00616119" w:rsidP="002A0F95">
            <w:pPr>
              <w:jc w:val="center"/>
              <w:rPr>
                <w:b/>
                <w:sz w:val="28"/>
                <w:szCs w:val="28"/>
              </w:rPr>
            </w:pPr>
            <w:r w:rsidRPr="00827A40">
              <w:rPr>
                <w:b/>
                <w:sz w:val="28"/>
                <w:szCs w:val="28"/>
              </w:rPr>
              <w:t>128</w:t>
            </w:r>
          </w:p>
        </w:tc>
      </w:tr>
    </w:tbl>
    <w:p w:rsidR="00616119" w:rsidRDefault="00616119" w:rsidP="00616119">
      <w:pPr>
        <w:sectPr w:rsidR="00616119" w:rsidSect="0067276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br w:type="page"/>
      </w:r>
    </w:p>
    <w:p w:rsidR="00616119" w:rsidRDefault="00616119" w:rsidP="006161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2.</w:t>
      </w: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</w:p>
    <w:p w:rsidR="00616119" w:rsidRDefault="00616119" w:rsidP="0061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технической программы объединения «Робототехника» </w:t>
      </w:r>
    </w:p>
    <w:p w:rsidR="00616119" w:rsidRDefault="00616119" w:rsidP="00616119">
      <w:pPr>
        <w:jc w:val="center"/>
        <w:rPr>
          <w:b/>
          <w:sz w:val="28"/>
          <w:szCs w:val="28"/>
        </w:rPr>
      </w:pPr>
    </w:p>
    <w:tbl>
      <w:tblPr>
        <w:tblW w:w="16586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851"/>
        <w:gridCol w:w="351"/>
        <w:gridCol w:w="311"/>
        <w:gridCol w:w="343"/>
        <w:gridCol w:w="343"/>
        <w:gridCol w:w="343"/>
        <w:gridCol w:w="343"/>
        <w:gridCol w:w="311"/>
        <w:gridCol w:w="344"/>
        <w:gridCol w:w="345"/>
        <w:gridCol w:w="346"/>
        <w:gridCol w:w="146"/>
        <w:gridCol w:w="165"/>
        <w:gridCol w:w="347"/>
        <w:gridCol w:w="347"/>
        <w:gridCol w:w="347"/>
        <w:gridCol w:w="311"/>
        <w:gridCol w:w="347"/>
        <w:gridCol w:w="347"/>
        <w:gridCol w:w="347"/>
        <w:gridCol w:w="116"/>
        <w:gridCol w:w="231"/>
        <w:gridCol w:w="347"/>
        <w:gridCol w:w="347"/>
        <w:gridCol w:w="347"/>
        <w:gridCol w:w="128"/>
        <w:gridCol w:w="219"/>
        <w:gridCol w:w="347"/>
        <w:gridCol w:w="347"/>
        <w:gridCol w:w="347"/>
        <w:gridCol w:w="71"/>
        <w:gridCol w:w="160"/>
        <w:gridCol w:w="347"/>
        <w:gridCol w:w="347"/>
        <w:gridCol w:w="296"/>
        <w:gridCol w:w="51"/>
        <w:gridCol w:w="240"/>
        <w:gridCol w:w="347"/>
        <w:gridCol w:w="347"/>
        <w:gridCol w:w="347"/>
        <w:gridCol w:w="262"/>
        <w:gridCol w:w="11"/>
        <w:gridCol w:w="347"/>
        <w:gridCol w:w="347"/>
        <w:gridCol w:w="347"/>
        <w:gridCol w:w="231"/>
        <w:gridCol w:w="49"/>
        <w:gridCol w:w="182"/>
        <w:gridCol w:w="420"/>
        <w:gridCol w:w="425"/>
        <w:gridCol w:w="425"/>
        <w:gridCol w:w="567"/>
        <w:gridCol w:w="709"/>
      </w:tblGrid>
      <w:tr w:rsidR="00616119" w:rsidRPr="00616119" w:rsidTr="0067276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Год обучения</w:t>
            </w:r>
          </w:p>
        </w:tc>
        <w:tc>
          <w:tcPr>
            <w:tcW w:w="13007" w:type="dxa"/>
            <w:gridSpan w:val="4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месяц</w:t>
            </w:r>
          </w:p>
        </w:tc>
        <w:tc>
          <w:tcPr>
            <w:tcW w:w="1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Всего учебных недель/</w:t>
            </w:r>
          </w:p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часов</w:t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Всего часов по программе</w:t>
            </w:r>
          </w:p>
        </w:tc>
      </w:tr>
      <w:tr w:rsidR="00616119" w:rsidRPr="00616119" w:rsidTr="0067276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Первый год обучения</w:t>
            </w:r>
          </w:p>
        </w:tc>
        <w:tc>
          <w:tcPr>
            <w:tcW w:w="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09</w:t>
            </w:r>
          </w:p>
        </w:tc>
        <w:tc>
          <w:tcPr>
            <w:tcW w:w="16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10</w:t>
            </w:r>
          </w:p>
        </w:tc>
        <w:tc>
          <w:tcPr>
            <w:tcW w:w="11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12</w:t>
            </w:r>
          </w:p>
        </w:tc>
        <w:tc>
          <w:tcPr>
            <w:tcW w:w="14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01</w:t>
            </w:r>
          </w:p>
        </w:tc>
        <w:tc>
          <w:tcPr>
            <w:tcW w:w="14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02</w:t>
            </w:r>
          </w:p>
        </w:tc>
        <w:tc>
          <w:tcPr>
            <w:tcW w:w="13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03</w:t>
            </w:r>
          </w:p>
        </w:tc>
        <w:tc>
          <w:tcPr>
            <w:tcW w:w="11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04</w:t>
            </w:r>
          </w:p>
        </w:tc>
        <w:tc>
          <w:tcPr>
            <w:tcW w:w="15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05</w:t>
            </w:r>
          </w:p>
        </w:tc>
        <w:tc>
          <w:tcPr>
            <w:tcW w:w="13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06</w:t>
            </w: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все-го недель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все-го ча-сов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тео-рия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прак-тика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итого</w:t>
            </w:r>
          </w:p>
        </w:tc>
      </w:tr>
      <w:tr w:rsidR="00616119" w:rsidRPr="00616119" w:rsidTr="0067276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Недели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5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5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32</w:t>
            </w:r>
          </w:p>
          <w:p w:rsidR="00616119" w:rsidRPr="00616119" w:rsidRDefault="00616119" w:rsidP="002A0F95"/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128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  <w:p w:rsidR="00616119" w:rsidRPr="00616119" w:rsidRDefault="00616119" w:rsidP="002A0F95">
            <w:pPr>
              <w:jc w:val="center"/>
              <w:rPr>
                <w:lang w:val="en-US"/>
              </w:rPr>
            </w:pPr>
            <w:r w:rsidRPr="00616119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  <w:p w:rsidR="00616119" w:rsidRPr="00616119" w:rsidRDefault="00616119" w:rsidP="002A0F95">
            <w:pPr>
              <w:jc w:val="center"/>
              <w:rPr>
                <w:lang w:val="en-US"/>
              </w:rPr>
            </w:pPr>
            <w:r w:rsidRPr="00616119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  <w:p w:rsidR="00616119" w:rsidRPr="00616119" w:rsidRDefault="00616119" w:rsidP="002A0F95">
            <w:pPr>
              <w:jc w:val="center"/>
              <w:rPr>
                <w:lang w:val="en-US"/>
              </w:rPr>
            </w:pPr>
            <w:r w:rsidRPr="00616119">
              <w:rPr>
                <w:sz w:val="22"/>
                <w:szCs w:val="22"/>
                <w:lang w:val="en-US"/>
              </w:rPr>
              <w:t>80</w:t>
            </w:r>
          </w:p>
        </w:tc>
      </w:tr>
      <w:tr w:rsidR="00616119" w:rsidRPr="00616119" w:rsidTr="00672766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Кол-во часов</w:t>
            </w: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  <w:rPr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  <w:r w:rsidRPr="00616119">
              <w:rPr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  <w:rPr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  <w:rPr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  <w:rPr>
                <w:lang w:val="en-U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  <w:rPr>
                <w:lang w:val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6119" w:rsidRPr="00616119" w:rsidRDefault="00616119" w:rsidP="002A0F95">
            <w:pPr>
              <w:jc w:val="center"/>
            </w:pPr>
          </w:p>
        </w:tc>
      </w:tr>
    </w:tbl>
    <w:p w:rsidR="00616119" w:rsidRPr="00616119" w:rsidRDefault="00616119" w:rsidP="00616119">
      <w:pPr>
        <w:rPr>
          <w:sz w:val="22"/>
          <w:szCs w:val="22"/>
        </w:rPr>
      </w:pPr>
    </w:p>
    <w:p w:rsidR="00616119" w:rsidRPr="00616119" w:rsidRDefault="00616119" w:rsidP="00616119">
      <w:pPr>
        <w:jc w:val="center"/>
        <w:rPr>
          <w:b/>
          <w:sz w:val="22"/>
          <w:szCs w:val="22"/>
        </w:rPr>
      </w:pPr>
    </w:p>
    <w:p w:rsidR="00616119" w:rsidRPr="00616119" w:rsidRDefault="00616119" w:rsidP="00616119">
      <w:pPr>
        <w:jc w:val="center"/>
        <w:rPr>
          <w:b/>
          <w:sz w:val="22"/>
          <w:szCs w:val="22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Default="00616119" w:rsidP="00616119">
      <w:pPr>
        <w:jc w:val="center"/>
        <w:rPr>
          <w:b/>
          <w:sz w:val="28"/>
          <w:szCs w:val="28"/>
        </w:rPr>
      </w:pP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</w:p>
    <w:p w:rsidR="00616119" w:rsidRPr="00736B7B" w:rsidRDefault="00616119" w:rsidP="00616119">
      <w:pPr>
        <w:spacing w:line="360" w:lineRule="auto"/>
        <w:ind w:firstLine="851"/>
        <w:rPr>
          <w:sz w:val="28"/>
          <w:szCs w:val="28"/>
        </w:rPr>
      </w:pPr>
    </w:p>
    <w:p w:rsidR="004D2ADD" w:rsidRDefault="004D2ADD"/>
    <w:sectPr w:rsidR="004D2ADD" w:rsidSect="00672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10" w:rsidRDefault="007A4C10" w:rsidP="00C34FDF">
      <w:r>
        <w:separator/>
      </w:r>
    </w:p>
  </w:endnote>
  <w:endnote w:type="continuationSeparator" w:id="0">
    <w:p w:rsidR="007A4C10" w:rsidRDefault="007A4C10" w:rsidP="00C3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D0" w:rsidRDefault="00544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1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9D0" w:rsidRDefault="00952A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D0" w:rsidRDefault="006161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759D0" w:rsidRDefault="00952A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10" w:rsidRDefault="007A4C10" w:rsidP="00C34FDF">
      <w:r>
        <w:separator/>
      </w:r>
    </w:p>
  </w:footnote>
  <w:footnote w:type="continuationSeparator" w:id="0">
    <w:p w:rsidR="007A4C10" w:rsidRDefault="007A4C10" w:rsidP="00C3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19"/>
    <w:rsid w:val="0004788C"/>
    <w:rsid w:val="000A2153"/>
    <w:rsid w:val="000F33F4"/>
    <w:rsid w:val="004D2ADD"/>
    <w:rsid w:val="00502278"/>
    <w:rsid w:val="00542DCB"/>
    <w:rsid w:val="005442E8"/>
    <w:rsid w:val="00616119"/>
    <w:rsid w:val="00672766"/>
    <w:rsid w:val="006E3E62"/>
    <w:rsid w:val="006F763A"/>
    <w:rsid w:val="00744DE5"/>
    <w:rsid w:val="007A4C10"/>
    <w:rsid w:val="008606C5"/>
    <w:rsid w:val="008C4036"/>
    <w:rsid w:val="00952A43"/>
    <w:rsid w:val="00C34FDF"/>
    <w:rsid w:val="00D54232"/>
    <w:rsid w:val="00D91966"/>
    <w:rsid w:val="00E53187"/>
    <w:rsid w:val="00EB7FAF"/>
    <w:rsid w:val="00FF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61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6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6119"/>
  </w:style>
  <w:style w:type="paragraph" w:styleId="a6">
    <w:name w:val="Balloon Text"/>
    <w:basedOn w:val="a"/>
    <w:link w:val="a7"/>
    <w:uiPriority w:val="99"/>
    <w:semiHidden/>
    <w:unhideWhenUsed/>
    <w:rsid w:val="00616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11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161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161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6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2609</Words>
  <Characters>14872</Characters>
  <Application>Microsoft Office Word</Application>
  <DocSecurity>0</DocSecurity>
  <Lines>123</Lines>
  <Paragraphs>34</Paragraphs>
  <ScaleCrop>false</ScaleCrop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7</cp:revision>
  <dcterms:created xsi:type="dcterms:W3CDTF">2020-11-17T09:29:00Z</dcterms:created>
  <dcterms:modified xsi:type="dcterms:W3CDTF">2020-12-22T06:54:00Z</dcterms:modified>
</cp:coreProperties>
</file>